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F1B" w:rsidRDefault="00D11F1B" w:rsidP="00D11F1B">
      <w:pPr>
        <w:ind w:firstLine="360"/>
        <w:jc w:val="center"/>
        <w:rPr>
          <w:b/>
          <w:sz w:val="28"/>
        </w:rPr>
      </w:pPr>
      <w:r>
        <w:rPr>
          <w:b/>
          <w:sz w:val="28"/>
          <w:lang w:val="uz-Cyrl-UZ"/>
        </w:rPr>
        <w:t>Бизнес юритишд</w:t>
      </w:r>
      <w:r>
        <w:rPr>
          <w:b/>
          <w:sz w:val="28"/>
        </w:rPr>
        <w:t>а хукукий, сиёсий ва иктисодий мухит.</w:t>
      </w:r>
    </w:p>
    <w:p w:rsidR="00D11F1B" w:rsidRDefault="00D11F1B" w:rsidP="00D11F1B">
      <w:pPr>
        <w:ind w:firstLine="360"/>
        <w:jc w:val="both"/>
        <w:rPr>
          <w:i/>
          <w:sz w:val="28"/>
        </w:rPr>
      </w:pPr>
      <w:r>
        <w:rPr>
          <w:b/>
          <w:sz w:val="28"/>
        </w:rPr>
        <w:t xml:space="preserve">1.1. Халкаро бизнес максади ва фаолият майдони. </w:t>
      </w:r>
    </w:p>
    <w:p w:rsidR="00D11F1B" w:rsidRDefault="00D11F1B" w:rsidP="00D11F1B">
      <w:pPr>
        <w:ind w:firstLine="360"/>
        <w:jc w:val="both"/>
        <w:rPr>
          <w:b/>
          <w:sz w:val="28"/>
        </w:rPr>
      </w:pPr>
      <w:r>
        <w:rPr>
          <w:b/>
          <w:sz w:val="28"/>
          <w:lang w:val="uz-Cyrl-UZ"/>
        </w:rPr>
        <w:t>1.</w:t>
      </w:r>
      <w:r>
        <w:rPr>
          <w:b/>
          <w:sz w:val="28"/>
        </w:rPr>
        <w:t>2</w:t>
      </w:r>
      <w:r>
        <w:rPr>
          <w:b/>
          <w:sz w:val="28"/>
          <w:lang w:val="uz-Cyrl-UZ"/>
        </w:rPr>
        <w:t xml:space="preserve">. </w:t>
      </w:r>
      <w:r>
        <w:rPr>
          <w:b/>
          <w:sz w:val="28"/>
        </w:rPr>
        <w:t xml:space="preserve">Халкаро бизнеснинг турлари. </w:t>
      </w:r>
    </w:p>
    <w:p w:rsidR="00D11F1B" w:rsidRDefault="00D11F1B" w:rsidP="00D11F1B">
      <w:pPr>
        <w:ind w:firstLine="360"/>
        <w:jc w:val="both"/>
        <w:rPr>
          <w:b/>
          <w:sz w:val="28"/>
        </w:rPr>
      </w:pPr>
      <w:r>
        <w:rPr>
          <w:b/>
          <w:sz w:val="28"/>
          <w:lang w:val="uz-Cyrl-UZ"/>
        </w:rPr>
        <w:t>1.</w:t>
      </w:r>
      <w:r>
        <w:rPr>
          <w:b/>
          <w:sz w:val="28"/>
        </w:rPr>
        <w:t>3</w:t>
      </w:r>
      <w:r>
        <w:rPr>
          <w:b/>
          <w:sz w:val="28"/>
          <w:lang w:val="uz-Cyrl-UZ"/>
        </w:rPr>
        <w:t xml:space="preserve">. </w:t>
      </w:r>
      <w:r>
        <w:rPr>
          <w:b/>
          <w:sz w:val="28"/>
        </w:rPr>
        <w:t>Халкаро бизнесда хукукий, сиёсий, иктисодий мухит.</w:t>
      </w:r>
    </w:p>
    <w:p w:rsidR="00D11F1B" w:rsidRDefault="00D11F1B" w:rsidP="00D11F1B">
      <w:pPr>
        <w:ind w:firstLine="360"/>
        <w:jc w:val="both"/>
        <w:rPr>
          <w:b/>
          <w:sz w:val="28"/>
        </w:rPr>
      </w:pPr>
    </w:p>
    <w:p w:rsidR="00D11F1B" w:rsidRDefault="00D11F1B" w:rsidP="00D11F1B">
      <w:pPr>
        <w:ind w:firstLine="360"/>
        <w:jc w:val="center"/>
        <w:rPr>
          <w:b/>
          <w:sz w:val="28"/>
          <w:lang w:val="uz-Cyrl-UZ"/>
        </w:rPr>
      </w:pPr>
    </w:p>
    <w:p w:rsidR="00D11F1B" w:rsidRDefault="00D11F1B" w:rsidP="00D11F1B">
      <w:pPr>
        <w:ind w:firstLine="360"/>
        <w:jc w:val="center"/>
        <w:rPr>
          <w:b/>
          <w:sz w:val="28"/>
        </w:rPr>
      </w:pPr>
      <w:r>
        <w:rPr>
          <w:b/>
          <w:sz w:val="28"/>
        </w:rPr>
        <w:t>1.1.   Халкаро   бизнеснинг    мотивацияси  (максади).</w:t>
      </w:r>
    </w:p>
    <w:p w:rsidR="00D11F1B" w:rsidRDefault="00D11F1B" w:rsidP="00D11F1B">
      <w:pPr>
        <w:ind w:firstLine="360"/>
        <w:jc w:val="both"/>
        <w:rPr>
          <w:b/>
          <w:sz w:val="28"/>
        </w:rPr>
      </w:pPr>
    </w:p>
    <w:p w:rsidR="00D11F1B" w:rsidRDefault="00D11F1B" w:rsidP="00D11F1B">
      <w:pPr>
        <w:ind w:firstLine="360"/>
        <w:jc w:val="both"/>
        <w:rPr>
          <w:sz w:val="28"/>
        </w:rPr>
      </w:pPr>
      <w:r>
        <w:rPr>
          <w:sz w:val="28"/>
        </w:rPr>
        <w:t>Халкаро бизнеснинг максади фойдани купайтириш еки стабиллаштириш. Унинг ютуги халкаро савдо ва халкаро  ресурсларга  боглик. Икки ва ундан  ортик  мамлакатлар  иштирок  этадиган  хар кандай хужалик операцияларини халкаро бизнес уз ичига олади. Бундай икки томонлама мулокат хусусий еки давлат ташкилотлари томонидан амалга оширилиши мумкин. Хусусий фирмалар халкаро бизнесда фойда олиш  максадида  иштирок  этадилар. Давлат  ташкилотларининг  халкаро бизнесдаги  иштироки эса хар доим хам фойда олишга каратилмагандир.</w:t>
      </w:r>
    </w:p>
    <w:p w:rsidR="00D11F1B" w:rsidRDefault="00D11F1B" w:rsidP="00D11F1B">
      <w:pPr>
        <w:ind w:firstLine="360"/>
        <w:jc w:val="both"/>
        <w:rPr>
          <w:sz w:val="28"/>
        </w:rPr>
      </w:pPr>
      <w:r>
        <w:rPr>
          <w:sz w:val="28"/>
        </w:rPr>
        <w:t xml:space="preserve">  Узининг халкаро максадларини ошириш максадида компания ташки савдо операциялар формасини  аниклаб  олиши  керак. Бирок  бундай  операцияларнинг  баъзилари  мамлакат ичидагиларидан мутлок фарк килиши мумкин. Ташки савдо операцияларнинг шаклини танлаб олишда ташки мухит таъсир этади. Ташки мухит хатто бизнес функцияларини танлаб олишда хам катта таъсир курсатади: масалан, маркетингга. </w:t>
      </w:r>
    </w:p>
    <w:p w:rsidR="00D11F1B" w:rsidRDefault="00D11F1B" w:rsidP="00D11F1B">
      <w:pPr>
        <w:ind w:firstLine="360"/>
        <w:jc w:val="both"/>
        <w:rPr>
          <w:sz w:val="28"/>
        </w:rPr>
      </w:pPr>
      <w:r>
        <w:rPr>
          <w:sz w:val="28"/>
        </w:rPr>
        <w:t xml:space="preserve">   </w:t>
      </w:r>
      <w:r>
        <w:rPr>
          <w:sz w:val="28"/>
        </w:rPr>
        <w:tab/>
      </w:r>
    </w:p>
    <w:p w:rsidR="00D11F1B" w:rsidRDefault="00D11F1B" w:rsidP="00D11F1B">
      <w:pPr>
        <w:ind w:firstLine="360"/>
        <w:jc w:val="both"/>
        <w:rPr>
          <w:sz w:val="28"/>
        </w:rPr>
      </w:pPr>
      <w:r>
        <w:rPr>
          <w:sz w:val="28"/>
        </w:rPr>
        <w:t>Халкаро бизнес сохасида фаолият курсатаетган фирмаларнинг максади куйидагилардан иборат:</w:t>
      </w:r>
    </w:p>
    <w:p w:rsidR="00D11F1B" w:rsidRDefault="00D11F1B" w:rsidP="00D11F1B">
      <w:pPr>
        <w:numPr>
          <w:ilvl w:val="0"/>
          <w:numId w:val="9"/>
        </w:numPr>
        <w:jc w:val="both"/>
        <w:rPr>
          <w:sz w:val="28"/>
        </w:rPr>
      </w:pPr>
      <w:r>
        <w:rPr>
          <w:sz w:val="28"/>
        </w:rPr>
        <w:t>махсулот (хизмат) айрабошлашни (истеъмол) кенгайтириш;</w:t>
      </w:r>
    </w:p>
    <w:p w:rsidR="00D11F1B" w:rsidRDefault="00D11F1B" w:rsidP="00D11F1B">
      <w:pPr>
        <w:numPr>
          <w:ilvl w:val="0"/>
          <w:numId w:val="9"/>
        </w:numPr>
        <w:jc w:val="both"/>
        <w:rPr>
          <w:sz w:val="28"/>
        </w:rPr>
      </w:pPr>
      <w:r>
        <w:rPr>
          <w:sz w:val="28"/>
        </w:rPr>
        <w:t>хом ашёлар келтириш;</w:t>
      </w:r>
    </w:p>
    <w:p w:rsidR="00D11F1B" w:rsidRDefault="00D11F1B" w:rsidP="00D11F1B">
      <w:pPr>
        <w:numPr>
          <w:ilvl w:val="0"/>
          <w:numId w:val="9"/>
        </w:numPr>
        <w:jc w:val="both"/>
        <w:rPr>
          <w:sz w:val="28"/>
        </w:rPr>
      </w:pPr>
      <w:r>
        <w:rPr>
          <w:sz w:val="28"/>
        </w:rPr>
        <w:t>таъминот ва истеъмол манбаларини диверсификациялаш.</w:t>
      </w:r>
    </w:p>
    <w:p w:rsidR="00D11F1B" w:rsidRDefault="00D11F1B" w:rsidP="00D11F1B">
      <w:pPr>
        <w:ind w:firstLine="360"/>
        <w:jc w:val="both"/>
        <w:rPr>
          <w:sz w:val="28"/>
        </w:rPr>
      </w:pPr>
      <w:r>
        <w:rPr>
          <w:sz w:val="28"/>
        </w:rPr>
        <w:t>Одатда маълум бир бозор микесида истеъмолчиларнинг сони ва уларнинг сотиб олиш кобилиятлари чегаралангандир. Агар бу масалаларни халкаро масштабда бир неча давлатлар микесида каралса, сотиб олиш даражаси бир мунча усади.</w:t>
      </w:r>
    </w:p>
    <w:p w:rsidR="00D11F1B" w:rsidRDefault="00D11F1B" w:rsidP="00D11F1B">
      <w:pPr>
        <w:ind w:firstLine="360"/>
        <w:jc w:val="both"/>
        <w:rPr>
          <w:sz w:val="28"/>
          <w:lang w:val="uz-Cyrl-UZ"/>
        </w:rPr>
      </w:pPr>
      <w:r>
        <w:rPr>
          <w:sz w:val="28"/>
        </w:rPr>
        <w:t>Истеъмол даражаси канчалик юкори булса фойда шунчалик катта булади. Халкаро бизнесда иштирок  этувчи  фирмаларнинг асосий максади халкаро истеъмол товар айрабошлашни амалга оширишдир. Катта-катта фирмалар сотувдан оладиган фойдасининг ярмидан купрогини хорижий давлатларда буладиган сотувдан олади. Бундай фирмалар каторига Германиянинг БАСФ (BASF), Швециянинг  ЭЛЕКТРОЛЮКС  (Electrolux),  Американинг Philips ва Япониянинг SONY кабилар киради. Халкаро бизнеснинг максади ва унга таъсир этувчи омиллар куйидаги чизмада келтирилган.</w:t>
      </w:r>
    </w:p>
    <w:p w:rsidR="00D11F1B" w:rsidRDefault="00D11F1B" w:rsidP="00D11F1B">
      <w:pPr>
        <w:ind w:firstLine="360"/>
        <w:jc w:val="center"/>
        <w:rPr>
          <w:sz w:val="28"/>
        </w:rPr>
      </w:pPr>
    </w:p>
    <w:p w:rsidR="00D11F1B" w:rsidRDefault="00D11F1B" w:rsidP="00D11F1B">
      <w:pPr>
        <w:ind w:firstLine="360"/>
        <w:jc w:val="center"/>
        <w:rPr>
          <w:sz w:val="28"/>
        </w:rPr>
      </w:pPr>
    </w:p>
    <w:p w:rsidR="00D11F1B" w:rsidRDefault="00D11F1B" w:rsidP="00D11F1B">
      <w:pPr>
        <w:ind w:firstLine="360"/>
        <w:jc w:val="center"/>
        <w:rPr>
          <w:sz w:val="28"/>
          <w:lang w:val="uz-Cyrl-UZ"/>
        </w:rPr>
      </w:pPr>
      <w:r>
        <w:rPr>
          <w:sz w:val="28"/>
          <w:lang w:val="uz-Cyrl-UZ"/>
        </w:rPr>
        <w:t>Халкаро бизнесга таъсир этувчи омиллар</w:t>
      </w:r>
      <w:r>
        <w:rPr>
          <w:b/>
          <w:bCs/>
          <w:sz w:val="28"/>
          <w:lang w:val="uz-Cyrl-UZ"/>
        </w:rPr>
        <w:t xml:space="preserve">                    </w:t>
      </w:r>
      <w:r>
        <w:rPr>
          <w:sz w:val="28"/>
          <w:lang w:val="uz-Cyrl-UZ"/>
        </w:rPr>
        <w:t>Чизма 1</w:t>
      </w:r>
    </w:p>
    <w:p w:rsidR="00D11F1B" w:rsidRDefault="00D11F1B" w:rsidP="00D11F1B">
      <w:pPr>
        <w:ind w:firstLine="360"/>
        <w:jc w:val="both"/>
        <w:rPr>
          <w:sz w:val="28"/>
        </w:rPr>
      </w:pPr>
      <w:r>
        <w:rPr>
          <w:noProof/>
          <w:sz w:val="28"/>
        </w:rPr>
        <w:lastRenderedPageBreak/>
        <w:pict>
          <v:rect id="_x0000_s1029" style="position:absolute;left:0;text-align:left;margin-left:317.9pt;margin-top:12.3pt;width:136.8pt;height:134.9pt;z-index:251663360;mso-wrap-edited:f" wrapcoords="-119 0 -119 21600 21719 21600 21719 0 -119 0" o:allowincell="f">
            <v:textbox style="mso-next-textbox:#_x0000_s1029">
              <w:txbxContent>
                <w:p w:rsidR="00D11F1B" w:rsidRDefault="00D11F1B" w:rsidP="00D11F1B">
                  <w:pPr>
                    <w:pStyle w:val="8"/>
                    <w:rPr>
                      <w:sz w:val="28"/>
                    </w:rPr>
                  </w:pPr>
                  <w:r>
                    <w:rPr>
                      <w:sz w:val="28"/>
                    </w:rPr>
                    <w:t>Умумий ташки мухит</w:t>
                  </w:r>
                </w:p>
                <w:p w:rsidR="00D11F1B" w:rsidRDefault="00D11F1B" w:rsidP="00D11F1B">
                  <w:pPr>
                    <w:numPr>
                      <w:ilvl w:val="0"/>
                      <w:numId w:val="5"/>
                    </w:numPr>
                    <w:tabs>
                      <w:tab w:val="clear" w:pos="360"/>
                    </w:tabs>
                    <w:ind w:left="142" w:hanging="142"/>
                    <w:rPr>
                      <w:sz w:val="28"/>
                    </w:rPr>
                  </w:pPr>
                  <w:r>
                    <w:rPr>
                      <w:sz w:val="28"/>
                    </w:rPr>
                    <w:t>Географик</w:t>
                  </w:r>
                </w:p>
                <w:p w:rsidR="00D11F1B" w:rsidRDefault="00D11F1B" w:rsidP="00D11F1B">
                  <w:pPr>
                    <w:numPr>
                      <w:ilvl w:val="0"/>
                      <w:numId w:val="5"/>
                    </w:numPr>
                    <w:tabs>
                      <w:tab w:val="clear" w:pos="360"/>
                    </w:tabs>
                    <w:ind w:left="142" w:hanging="142"/>
                    <w:rPr>
                      <w:sz w:val="28"/>
                    </w:rPr>
                  </w:pPr>
                  <w:r>
                    <w:rPr>
                      <w:sz w:val="28"/>
                    </w:rPr>
                    <w:t>Тарихий</w:t>
                  </w:r>
                </w:p>
                <w:p w:rsidR="00D11F1B" w:rsidRDefault="00D11F1B" w:rsidP="00D11F1B">
                  <w:pPr>
                    <w:numPr>
                      <w:ilvl w:val="0"/>
                      <w:numId w:val="5"/>
                    </w:numPr>
                    <w:tabs>
                      <w:tab w:val="clear" w:pos="360"/>
                    </w:tabs>
                    <w:ind w:left="142" w:hanging="142"/>
                    <w:rPr>
                      <w:sz w:val="28"/>
                    </w:rPr>
                  </w:pPr>
                  <w:r>
                    <w:rPr>
                      <w:sz w:val="28"/>
                    </w:rPr>
                    <w:t>Сиёсий</w:t>
                  </w:r>
                </w:p>
                <w:p w:rsidR="00D11F1B" w:rsidRDefault="00D11F1B" w:rsidP="00D11F1B">
                  <w:pPr>
                    <w:numPr>
                      <w:ilvl w:val="0"/>
                      <w:numId w:val="5"/>
                    </w:numPr>
                    <w:tabs>
                      <w:tab w:val="clear" w:pos="360"/>
                    </w:tabs>
                    <w:ind w:left="142" w:hanging="142"/>
                    <w:rPr>
                      <w:sz w:val="28"/>
                    </w:rPr>
                  </w:pPr>
                  <w:r>
                    <w:rPr>
                      <w:sz w:val="28"/>
                    </w:rPr>
                    <w:t>Хукукий</w:t>
                  </w:r>
                </w:p>
                <w:p w:rsidR="00D11F1B" w:rsidRDefault="00D11F1B" w:rsidP="00D11F1B">
                  <w:pPr>
                    <w:numPr>
                      <w:ilvl w:val="0"/>
                      <w:numId w:val="5"/>
                    </w:numPr>
                    <w:tabs>
                      <w:tab w:val="clear" w:pos="360"/>
                    </w:tabs>
                    <w:ind w:left="142" w:hanging="142"/>
                    <w:rPr>
                      <w:sz w:val="28"/>
                    </w:rPr>
                  </w:pPr>
                  <w:r>
                    <w:rPr>
                      <w:sz w:val="28"/>
                    </w:rPr>
                    <w:t>Иктисодий</w:t>
                  </w:r>
                </w:p>
                <w:p w:rsidR="00D11F1B" w:rsidRDefault="00D11F1B" w:rsidP="00D11F1B">
                  <w:pPr>
                    <w:numPr>
                      <w:ilvl w:val="0"/>
                      <w:numId w:val="5"/>
                    </w:numPr>
                    <w:tabs>
                      <w:tab w:val="clear" w:pos="360"/>
                    </w:tabs>
                    <w:ind w:left="142" w:hanging="142"/>
                    <w:rPr>
                      <w:sz w:val="28"/>
                    </w:rPr>
                  </w:pPr>
                  <w:r>
                    <w:rPr>
                      <w:sz w:val="28"/>
                    </w:rPr>
                    <w:t>Маданий</w:t>
                  </w:r>
                </w:p>
                <w:p w:rsidR="00D11F1B" w:rsidRDefault="00D11F1B" w:rsidP="00D11F1B">
                  <w:pPr>
                    <w:rPr>
                      <w:sz w:val="28"/>
                    </w:rPr>
                  </w:pPr>
                </w:p>
              </w:txbxContent>
            </v:textbox>
            <w10:wrap type="through"/>
          </v:rect>
        </w:pict>
      </w:r>
      <w:r>
        <w:rPr>
          <w:noProof/>
          <w:sz w:val="28"/>
        </w:rPr>
        <w:pict>
          <v:rect id="_x0000_s1026" style="position:absolute;left:0;text-align:left;margin-left:1.1pt;margin-top:12.3pt;width:229.05pt;height:377.9pt;z-index:251660288;mso-wrap-edited:f" wrapcoords="-86 0 -86 21600 21686 21600 21686 0 -86 0" o:allowincell="f">
            <w10:wrap type="through"/>
          </v:rect>
        </w:pict>
      </w:r>
      <w:r>
        <w:rPr>
          <w:noProof/>
          <w:sz w:val="28"/>
        </w:rPr>
        <w:pict>
          <v:rect id="_x0000_s1027" style="position:absolute;left:0;text-align:left;margin-left:32.15pt;margin-top:21.2pt;width:158.85pt;height:94.35pt;z-index:251661312;mso-wrap-edited:f" wrapcoords="-450 0 -450 21600 22050 21600 22050 0 -450 0">
            <v:textbox style="mso-next-textbox:#_x0000_s1027">
              <w:txbxContent>
                <w:p w:rsidR="00D11F1B" w:rsidRDefault="00D11F1B" w:rsidP="00D11F1B">
                  <w:pPr>
                    <w:pStyle w:val="8"/>
                    <w:rPr>
                      <w:sz w:val="28"/>
                    </w:rPr>
                  </w:pPr>
                  <w:r>
                    <w:rPr>
                      <w:sz w:val="28"/>
                    </w:rPr>
                    <w:t xml:space="preserve">Максад </w:t>
                  </w:r>
                </w:p>
                <w:p w:rsidR="00D11F1B" w:rsidRDefault="00D11F1B" w:rsidP="00D11F1B">
                  <w:pPr>
                    <w:numPr>
                      <w:ilvl w:val="0"/>
                      <w:numId w:val="1"/>
                    </w:numPr>
                    <w:tabs>
                      <w:tab w:val="clear" w:pos="360"/>
                    </w:tabs>
                    <w:ind w:left="142" w:hanging="142"/>
                    <w:rPr>
                      <w:sz w:val="28"/>
                    </w:rPr>
                  </w:pPr>
                  <w:r>
                    <w:rPr>
                      <w:sz w:val="28"/>
                    </w:rPr>
                    <w:t>товар айрибошлашни  кенгайтириш</w:t>
                  </w:r>
                </w:p>
                <w:p w:rsidR="00D11F1B" w:rsidRDefault="00D11F1B" w:rsidP="00D11F1B">
                  <w:pPr>
                    <w:numPr>
                      <w:ilvl w:val="0"/>
                      <w:numId w:val="2"/>
                    </w:numPr>
                    <w:tabs>
                      <w:tab w:val="clear" w:pos="360"/>
                    </w:tabs>
                    <w:ind w:left="142" w:hanging="142"/>
                    <w:rPr>
                      <w:sz w:val="28"/>
                    </w:rPr>
                  </w:pPr>
                  <w:r>
                    <w:rPr>
                      <w:sz w:val="28"/>
                    </w:rPr>
                    <w:t>хом ашелар келтириш.</w:t>
                  </w:r>
                </w:p>
                <w:p w:rsidR="00D11F1B" w:rsidRDefault="00D11F1B" w:rsidP="00D11F1B">
                  <w:pPr>
                    <w:numPr>
                      <w:ilvl w:val="0"/>
                      <w:numId w:val="3"/>
                    </w:numPr>
                    <w:tabs>
                      <w:tab w:val="clear" w:pos="360"/>
                    </w:tabs>
                    <w:ind w:left="142" w:hanging="142"/>
                    <w:rPr>
                      <w:sz w:val="28"/>
                    </w:rPr>
                  </w:pPr>
                  <w:r>
                    <w:rPr>
                      <w:sz w:val="28"/>
                    </w:rPr>
                    <w:t>диверсификациялаш.</w:t>
                  </w:r>
                </w:p>
                <w:p w:rsidR="00D11F1B" w:rsidRDefault="00D11F1B" w:rsidP="00D11F1B">
                  <w:pPr>
                    <w:rPr>
                      <w:sz w:val="28"/>
                    </w:rPr>
                  </w:pPr>
                </w:p>
                <w:p w:rsidR="00D11F1B" w:rsidRDefault="00D11F1B" w:rsidP="00D11F1B">
                  <w:pPr>
                    <w:rPr>
                      <w:sz w:val="28"/>
                    </w:rPr>
                  </w:pPr>
                </w:p>
                <w:p w:rsidR="00D11F1B" w:rsidRDefault="00D11F1B" w:rsidP="00D11F1B">
                  <w:pPr>
                    <w:rPr>
                      <w:sz w:val="28"/>
                    </w:rPr>
                  </w:pPr>
                </w:p>
              </w:txbxContent>
            </v:textbox>
            <w10:wrap type="through"/>
          </v:rect>
        </w:pict>
      </w:r>
    </w:p>
    <w:p w:rsidR="00D11F1B" w:rsidRDefault="00D11F1B" w:rsidP="00D11F1B">
      <w:pPr>
        <w:ind w:firstLine="360"/>
        <w:jc w:val="both"/>
        <w:rPr>
          <w:sz w:val="28"/>
        </w:rPr>
      </w:pPr>
    </w:p>
    <w:p w:rsidR="00D11F1B" w:rsidRDefault="00D11F1B" w:rsidP="00D11F1B">
      <w:pPr>
        <w:ind w:firstLine="360"/>
        <w:jc w:val="both"/>
        <w:rPr>
          <w:sz w:val="28"/>
        </w:rPr>
      </w:pPr>
      <w:r>
        <w:rPr>
          <w:noProof/>
          <w:sz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1" type="#_x0000_t66" style="position:absolute;left:0;text-align:left;margin-left:-.9pt;margin-top:34pt;width:64.8pt;height:14.4pt;z-index:251665408;mso-wrap-edited:f" wrapcoords="4772 0 753 8193 -251 10428 4521 21600 4772 21600 5777 21600 13060 21600 22353 16386 22605 5214 20093 3724 5777 0 4772 0" fillcolor="black">
            <w10:wrap type="through"/>
          </v:shape>
        </w:pict>
      </w: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r>
        <w:rPr>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left:0;text-align:left;margin-left:-135.9pt;margin-top:14.7pt;width:21.6pt;height:28.8pt;z-index:251667456;mso-wrap-edited:f" wrapcoords="3979 0 3979 9095 -568 15916 -568 17053 2842 18189 9095 21600 9663 21600 11937 21600 12505 21600 18758 18189 22737 18189 22168 15916 17053 9095 17053 0 3979 0" fillcolor="black">
            <w10:wrap type="through"/>
          </v:shape>
        </w:pict>
      </w:r>
    </w:p>
    <w:p w:rsidR="00D11F1B" w:rsidRDefault="00D11F1B" w:rsidP="00D11F1B">
      <w:pPr>
        <w:ind w:firstLine="360"/>
        <w:jc w:val="both"/>
        <w:rPr>
          <w:sz w:val="28"/>
        </w:rPr>
      </w:pPr>
      <w:r>
        <w:rPr>
          <w:noProof/>
          <w:sz w:val="28"/>
        </w:rPr>
        <w:pict>
          <v:rect id="_x0000_s1030" style="position:absolute;left:0;text-align:left;margin-left:44.1pt;margin-top:24.55pt;width:171pt;height:315pt;z-index:251664384;mso-wrap-edited:f" wrapcoords="-112 0 -112 21600 21712 21600 21712 0 -112 0">
            <v:textbox style="mso-next-textbox:#_x0000_s1030">
              <w:txbxContent>
                <w:p w:rsidR="00D11F1B" w:rsidRDefault="00D11F1B" w:rsidP="00D11F1B">
                  <w:pPr>
                    <w:pStyle w:val="8"/>
                    <w:rPr>
                      <w:sz w:val="28"/>
                    </w:rPr>
                  </w:pPr>
                  <w:r>
                    <w:rPr>
                      <w:sz w:val="28"/>
                    </w:rPr>
                    <w:t>Ташки мухитнинг ракобатлари</w:t>
                  </w:r>
                </w:p>
                <w:p w:rsidR="00D11F1B" w:rsidRDefault="00D11F1B" w:rsidP="00D11F1B">
                  <w:pPr>
                    <w:numPr>
                      <w:ilvl w:val="0"/>
                      <w:numId w:val="6"/>
                    </w:numPr>
                    <w:tabs>
                      <w:tab w:val="clear" w:pos="360"/>
                    </w:tabs>
                    <w:ind w:left="142" w:hanging="142"/>
                    <w:rPr>
                      <w:sz w:val="28"/>
                    </w:rPr>
                  </w:pPr>
                  <w:r>
                    <w:rPr>
                      <w:sz w:val="28"/>
                    </w:rPr>
                    <w:t>Хом-ашё параметрларини узгартириш тезлиги</w:t>
                  </w:r>
                </w:p>
                <w:p w:rsidR="00D11F1B" w:rsidRDefault="00D11F1B" w:rsidP="00D11F1B">
                  <w:pPr>
                    <w:numPr>
                      <w:ilvl w:val="0"/>
                      <w:numId w:val="6"/>
                    </w:numPr>
                    <w:tabs>
                      <w:tab w:val="clear" w:pos="360"/>
                    </w:tabs>
                    <w:ind w:left="142" w:hanging="142"/>
                    <w:rPr>
                      <w:sz w:val="28"/>
                    </w:rPr>
                  </w:pPr>
                  <w:r>
                    <w:rPr>
                      <w:sz w:val="28"/>
                    </w:rPr>
                    <w:t>Ишлаб чикаришни оптимал улчови</w:t>
                  </w:r>
                </w:p>
                <w:p w:rsidR="00D11F1B" w:rsidRDefault="00D11F1B" w:rsidP="00D11F1B">
                  <w:pPr>
                    <w:numPr>
                      <w:ilvl w:val="0"/>
                      <w:numId w:val="6"/>
                    </w:numPr>
                    <w:tabs>
                      <w:tab w:val="clear" w:pos="360"/>
                    </w:tabs>
                    <w:ind w:left="142" w:hanging="142"/>
                    <w:rPr>
                      <w:sz w:val="28"/>
                    </w:rPr>
                  </w:pPr>
                  <w:r>
                    <w:rPr>
                      <w:sz w:val="28"/>
                    </w:rPr>
                    <w:t>Харидорлар сони</w:t>
                  </w:r>
                </w:p>
                <w:p w:rsidR="00D11F1B" w:rsidRDefault="00D11F1B" w:rsidP="00D11F1B">
                  <w:pPr>
                    <w:numPr>
                      <w:ilvl w:val="0"/>
                      <w:numId w:val="6"/>
                    </w:numPr>
                    <w:tabs>
                      <w:tab w:val="clear" w:pos="360"/>
                    </w:tabs>
                    <w:ind w:left="142" w:hanging="142"/>
                    <w:rPr>
                      <w:sz w:val="28"/>
                    </w:rPr>
                  </w:pPr>
                  <w:r>
                    <w:rPr>
                      <w:sz w:val="28"/>
                    </w:rPr>
                    <w:t>Хар бир харидорнинг сотиб олиш хажми</w:t>
                  </w:r>
                </w:p>
                <w:p w:rsidR="00D11F1B" w:rsidRDefault="00D11F1B" w:rsidP="00D11F1B">
                  <w:pPr>
                    <w:numPr>
                      <w:ilvl w:val="0"/>
                      <w:numId w:val="6"/>
                    </w:numPr>
                    <w:tabs>
                      <w:tab w:val="clear" w:pos="360"/>
                    </w:tabs>
                    <w:ind w:left="142" w:hanging="142"/>
                    <w:rPr>
                      <w:sz w:val="28"/>
                    </w:rPr>
                  </w:pPr>
                  <w:r>
                    <w:rPr>
                      <w:sz w:val="28"/>
                    </w:rPr>
                    <w:t>Харидорларнинг бир хиллиги</w:t>
                  </w:r>
                </w:p>
                <w:p w:rsidR="00D11F1B" w:rsidRDefault="00D11F1B" w:rsidP="00D11F1B">
                  <w:pPr>
                    <w:numPr>
                      <w:ilvl w:val="0"/>
                      <w:numId w:val="6"/>
                    </w:numPr>
                    <w:tabs>
                      <w:tab w:val="clear" w:pos="360"/>
                    </w:tabs>
                    <w:ind w:left="142" w:hanging="142"/>
                    <w:rPr>
                      <w:sz w:val="28"/>
                    </w:rPr>
                  </w:pPr>
                  <w:r>
                    <w:rPr>
                      <w:sz w:val="28"/>
                    </w:rPr>
                    <w:t>Махаллий ва халкаро ракобатни таккослаш</w:t>
                  </w:r>
                </w:p>
                <w:p w:rsidR="00D11F1B" w:rsidRDefault="00D11F1B" w:rsidP="00D11F1B">
                  <w:pPr>
                    <w:numPr>
                      <w:ilvl w:val="0"/>
                      <w:numId w:val="6"/>
                    </w:numPr>
                    <w:tabs>
                      <w:tab w:val="clear" w:pos="360"/>
                    </w:tabs>
                    <w:ind w:left="142" w:hanging="142"/>
                    <w:rPr>
                      <w:sz w:val="28"/>
                    </w:rPr>
                  </w:pPr>
                  <w:r>
                    <w:rPr>
                      <w:sz w:val="28"/>
                    </w:rPr>
                    <w:t>Хом-ашёни жойлаштиришга кетган маблаг</w:t>
                  </w:r>
                </w:p>
                <w:p w:rsidR="00D11F1B" w:rsidRDefault="00D11F1B" w:rsidP="00D11F1B">
                  <w:pPr>
                    <w:numPr>
                      <w:ilvl w:val="0"/>
                      <w:numId w:val="6"/>
                    </w:numPr>
                    <w:tabs>
                      <w:tab w:val="clear" w:pos="360"/>
                    </w:tabs>
                    <w:ind w:left="142" w:hanging="142"/>
                    <w:rPr>
                      <w:sz w:val="28"/>
                    </w:rPr>
                  </w:pPr>
                  <w:r>
                    <w:rPr>
                      <w:sz w:val="28"/>
                    </w:rPr>
                    <w:t>Ракобатчиларнинг кобилияти</w:t>
                  </w:r>
                </w:p>
              </w:txbxContent>
            </v:textbox>
            <w10:wrap type="through"/>
          </v:rect>
        </w:pict>
      </w:r>
    </w:p>
    <w:p w:rsidR="00D11F1B" w:rsidRDefault="00D11F1B" w:rsidP="00D11F1B">
      <w:pPr>
        <w:ind w:firstLine="360"/>
        <w:jc w:val="both"/>
        <w:rPr>
          <w:sz w:val="28"/>
        </w:rPr>
      </w:pPr>
      <w:r>
        <w:rPr>
          <w:noProof/>
          <w:sz w:val="28"/>
        </w:rPr>
        <w:pict>
          <v:rect id="_x0000_s1028" style="position:absolute;left:0;text-align:left;margin-left:-225.9pt;margin-top:17.45pt;width:207pt;height:207pt;z-index:251662336;mso-wrap-edited:f" wrapcoords="-119 0 -119 21600 21719 21600 21719 0 -119 0">
            <v:textbox style="mso-next-textbox:#_x0000_s1028">
              <w:txbxContent>
                <w:p w:rsidR="00D11F1B" w:rsidRDefault="00D11F1B" w:rsidP="00D11F1B">
                  <w:pPr>
                    <w:pStyle w:val="9"/>
                    <w:rPr>
                      <w:sz w:val="28"/>
                    </w:rPr>
                  </w:pPr>
                  <w:r>
                    <w:rPr>
                      <w:sz w:val="28"/>
                    </w:rPr>
                    <w:t>Максадга эришиш йуллари</w:t>
                  </w:r>
                </w:p>
                <w:p w:rsidR="00D11F1B" w:rsidRDefault="00D11F1B" w:rsidP="00D11F1B">
                  <w:pPr>
                    <w:rPr>
                      <w:sz w:val="28"/>
                    </w:rPr>
                  </w:pPr>
                </w:p>
                <w:p w:rsidR="00D11F1B" w:rsidRDefault="00D11F1B" w:rsidP="00D11F1B">
                  <w:pPr>
                    <w:pStyle w:val="8"/>
                    <w:rPr>
                      <w:sz w:val="28"/>
                    </w:rPr>
                  </w:pPr>
                  <w:r>
                    <w:rPr>
                      <w:sz w:val="28"/>
                    </w:rPr>
                    <w:t>Операцион     Функционал</w:t>
                  </w:r>
                </w:p>
                <w:p w:rsidR="00D11F1B" w:rsidRDefault="00D11F1B" w:rsidP="00D11F1B">
                  <w:pPr>
                    <w:numPr>
                      <w:ilvl w:val="0"/>
                      <w:numId w:val="4"/>
                    </w:numPr>
                    <w:tabs>
                      <w:tab w:val="clear" w:pos="360"/>
                    </w:tabs>
                    <w:ind w:left="142" w:hanging="142"/>
                    <w:rPr>
                      <w:sz w:val="28"/>
                    </w:rPr>
                  </w:pPr>
                  <w:r>
                    <w:rPr>
                      <w:sz w:val="28"/>
                    </w:rPr>
                    <w:t xml:space="preserve">Импорт     </w:t>
                  </w:r>
                  <w:r>
                    <w:rPr>
                      <w:sz w:val="28"/>
                      <w:lang w:val="uz-Cyrl-UZ"/>
                    </w:rPr>
                    <w:t xml:space="preserve">    </w:t>
                  </w:r>
                  <w:r>
                    <w:rPr>
                      <w:sz w:val="28"/>
                    </w:rPr>
                    <w:t>- Ишлаб чикариш</w:t>
                  </w:r>
                </w:p>
                <w:p w:rsidR="00D11F1B" w:rsidRDefault="00D11F1B" w:rsidP="00D11F1B">
                  <w:pPr>
                    <w:numPr>
                      <w:ilvl w:val="0"/>
                      <w:numId w:val="4"/>
                    </w:numPr>
                    <w:tabs>
                      <w:tab w:val="clear" w:pos="360"/>
                    </w:tabs>
                    <w:ind w:left="142" w:hanging="142"/>
                    <w:rPr>
                      <w:sz w:val="28"/>
                    </w:rPr>
                  </w:pPr>
                  <w:r>
                    <w:rPr>
                      <w:sz w:val="28"/>
                    </w:rPr>
                    <w:t xml:space="preserve">Экспорт          </w:t>
                  </w:r>
                  <w:r>
                    <w:rPr>
                      <w:sz w:val="28"/>
                      <w:lang w:val="uz-Cyrl-UZ"/>
                    </w:rPr>
                    <w:t xml:space="preserve">  </w:t>
                  </w:r>
                  <w:r>
                    <w:rPr>
                      <w:sz w:val="28"/>
                    </w:rPr>
                    <w:t>- Маркетинг</w:t>
                  </w:r>
                </w:p>
                <w:p w:rsidR="00D11F1B" w:rsidRDefault="00D11F1B" w:rsidP="00D11F1B">
                  <w:pPr>
                    <w:numPr>
                      <w:ilvl w:val="0"/>
                      <w:numId w:val="4"/>
                    </w:numPr>
                    <w:tabs>
                      <w:tab w:val="clear" w:pos="360"/>
                    </w:tabs>
                    <w:ind w:left="142" w:hanging="142"/>
                    <w:rPr>
                      <w:sz w:val="28"/>
                    </w:rPr>
                  </w:pPr>
                  <w:r>
                    <w:rPr>
                      <w:sz w:val="28"/>
                    </w:rPr>
                    <w:t xml:space="preserve">Транспорт     </w:t>
                  </w:r>
                  <w:r>
                    <w:rPr>
                      <w:sz w:val="28"/>
                      <w:lang w:val="uz-Cyrl-UZ"/>
                    </w:rPr>
                    <w:t xml:space="preserve">     </w:t>
                  </w:r>
                  <w:r>
                    <w:rPr>
                      <w:sz w:val="28"/>
                    </w:rPr>
                    <w:t xml:space="preserve">-Бухгалтерия </w:t>
                  </w:r>
                </w:p>
                <w:p w:rsidR="00D11F1B" w:rsidRDefault="00D11F1B" w:rsidP="00D11F1B">
                  <w:pPr>
                    <w:numPr>
                      <w:ilvl w:val="0"/>
                      <w:numId w:val="4"/>
                    </w:numPr>
                    <w:tabs>
                      <w:tab w:val="clear" w:pos="360"/>
                    </w:tabs>
                    <w:ind w:left="142" w:hanging="142"/>
                    <w:rPr>
                      <w:sz w:val="28"/>
                    </w:rPr>
                  </w:pPr>
                  <w:r>
                    <w:rPr>
                      <w:sz w:val="28"/>
                    </w:rPr>
                    <w:t>Лицензиялаш     -Молия</w:t>
                  </w:r>
                </w:p>
                <w:p w:rsidR="00D11F1B" w:rsidRDefault="00D11F1B" w:rsidP="00D11F1B">
                  <w:pPr>
                    <w:numPr>
                      <w:ilvl w:val="0"/>
                      <w:numId w:val="4"/>
                    </w:numPr>
                    <w:tabs>
                      <w:tab w:val="clear" w:pos="360"/>
                    </w:tabs>
                    <w:ind w:left="142" w:hanging="142"/>
                    <w:rPr>
                      <w:sz w:val="28"/>
                    </w:rPr>
                  </w:pPr>
                  <w:r>
                    <w:rPr>
                      <w:sz w:val="28"/>
                    </w:rPr>
                    <w:t>Франчайзинг      -Кадрлар иши</w:t>
                  </w:r>
                </w:p>
                <w:p w:rsidR="00D11F1B" w:rsidRDefault="00D11F1B" w:rsidP="00D11F1B">
                  <w:pPr>
                    <w:numPr>
                      <w:ilvl w:val="0"/>
                      <w:numId w:val="4"/>
                    </w:numPr>
                    <w:tabs>
                      <w:tab w:val="clear" w:pos="360"/>
                    </w:tabs>
                    <w:ind w:left="142" w:hanging="142"/>
                    <w:rPr>
                      <w:sz w:val="28"/>
                    </w:rPr>
                  </w:pPr>
                  <w:r>
                    <w:rPr>
                      <w:sz w:val="28"/>
                    </w:rPr>
                    <w:t>Бошкарув контракти</w:t>
                  </w:r>
                </w:p>
                <w:p w:rsidR="00D11F1B" w:rsidRDefault="00D11F1B" w:rsidP="00D11F1B">
                  <w:pPr>
                    <w:numPr>
                      <w:ilvl w:val="0"/>
                      <w:numId w:val="4"/>
                    </w:numPr>
                    <w:tabs>
                      <w:tab w:val="clear" w:pos="360"/>
                    </w:tabs>
                    <w:ind w:left="142" w:hanging="142"/>
                    <w:rPr>
                      <w:sz w:val="28"/>
                    </w:rPr>
                  </w:pPr>
                  <w:r>
                    <w:rPr>
                      <w:sz w:val="28"/>
                    </w:rPr>
                    <w:t>«калит ости» контракти</w:t>
                  </w:r>
                </w:p>
                <w:p w:rsidR="00D11F1B" w:rsidRDefault="00D11F1B" w:rsidP="00D11F1B">
                  <w:pPr>
                    <w:numPr>
                      <w:ilvl w:val="0"/>
                      <w:numId w:val="4"/>
                    </w:numPr>
                    <w:tabs>
                      <w:tab w:val="clear" w:pos="360"/>
                    </w:tabs>
                    <w:ind w:left="142" w:hanging="142"/>
                    <w:rPr>
                      <w:sz w:val="28"/>
                    </w:rPr>
                  </w:pPr>
                  <w:r>
                    <w:rPr>
                      <w:sz w:val="28"/>
                    </w:rPr>
                    <w:t>тугри инвестиция</w:t>
                  </w:r>
                </w:p>
                <w:p w:rsidR="00D11F1B" w:rsidRDefault="00D11F1B" w:rsidP="00D11F1B">
                  <w:pPr>
                    <w:numPr>
                      <w:ilvl w:val="0"/>
                      <w:numId w:val="4"/>
                    </w:numPr>
                    <w:tabs>
                      <w:tab w:val="clear" w:pos="360"/>
                    </w:tabs>
                    <w:ind w:left="142" w:hanging="142"/>
                    <w:rPr>
                      <w:sz w:val="28"/>
                    </w:rPr>
                  </w:pPr>
                  <w:r>
                    <w:rPr>
                      <w:sz w:val="28"/>
                    </w:rPr>
                    <w:t>«портфель» инвестиция</w:t>
                  </w:r>
                </w:p>
              </w:txbxContent>
            </v:textbox>
            <w10:wrap type="through"/>
          </v:rect>
        </w:pict>
      </w: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lang w:val="uz-Cyrl-UZ"/>
        </w:rPr>
      </w:pPr>
      <w:r>
        <w:rPr>
          <w:noProof/>
          <w:sz w:val="28"/>
        </w:rPr>
        <w:pict>
          <v:shape id="_x0000_s1032" type="#_x0000_t66" style="position:absolute;left:0;text-align:left;margin-left:-.9pt;margin-top:16.6pt;width:36pt;height:14.4pt;z-index:251666432;mso-wrap-edited:f" wrapcoords="4772 0 251 9095 -251 10800 1005 14779 3014 18189 4521 21600 4772 21600 5777 21600 5777 18189 18084 18189 22353 15916 22605 5684 21349 4547 5777 0 4772 0" fillcolor="black">
            <w10:wrap type="through"/>
          </v:shape>
        </w:pict>
      </w: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lang w:val="uz-Cyrl-UZ"/>
        </w:rPr>
      </w:pPr>
    </w:p>
    <w:p w:rsidR="00D11F1B" w:rsidRDefault="00D11F1B" w:rsidP="00D11F1B">
      <w:pPr>
        <w:ind w:firstLine="360"/>
        <w:jc w:val="both"/>
        <w:rPr>
          <w:sz w:val="28"/>
        </w:rPr>
      </w:pPr>
    </w:p>
    <w:p w:rsidR="00D11F1B" w:rsidRDefault="00D11F1B" w:rsidP="00D11F1B">
      <w:pPr>
        <w:ind w:firstLine="720"/>
        <w:jc w:val="both"/>
        <w:rPr>
          <w:sz w:val="28"/>
        </w:rPr>
      </w:pPr>
      <w:r>
        <w:rPr>
          <w:sz w:val="28"/>
          <w:lang w:val="uz-Cyrl-UZ"/>
        </w:rPr>
        <w:t xml:space="preserve">Махсулот ишлаб чикарувчи фирмалар ва дистрибьютерлар куп холларда керак булган махсулот ва хизмат, хамда якуний махсулотга зарур булган полуфабрикат, деталл ва ресурсларни бошка давлатдан топишга харакат киладилар. </w:t>
      </w:r>
      <w:r w:rsidRPr="00D11F1B">
        <w:rPr>
          <w:sz w:val="28"/>
          <w:lang w:val="uz-Cyrl-UZ"/>
        </w:rPr>
        <w:t xml:space="preserve">Бундай фаолиятнинг максади ишлаб чикариш харажатларини камайтиришга олиб келишдир. Баъзи бир холларда бошка давлатда ишлаб чикарган махсулот сифатли булиши хам мумкин, яъни махсулотнинг сифати ишлаб чикарилаетган жойининг шарт-шароити ва хом ашеларга хам богликдир. Масалан, бирор фильм яратилаетганда продюссерлар фильмдаги жараенни бир неча давлатларда суратга туширишга харакат киладилар. </w:t>
      </w:r>
      <w:r>
        <w:rPr>
          <w:sz w:val="28"/>
        </w:rPr>
        <w:t>АКШнинг  “Лукасфильм”  компаниясининг  “Юлдузлар жанги” фильмини суратга олишда Англиянинг киностудиясидан фойдаланишган. Лазер уйинчок пистолетларини “Кеннер” компанияси Макаода ишлаб чикарган.</w:t>
      </w:r>
    </w:p>
    <w:p w:rsidR="00D11F1B" w:rsidRDefault="00D11F1B" w:rsidP="00D11F1B">
      <w:pPr>
        <w:ind w:firstLine="360"/>
        <w:jc w:val="both"/>
        <w:rPr>
          <w:sz w:val="28"/>
        </w:rPr>
      </w:pPr>
      <w:r>
        <w:rPr>
          <w:sz w:val="28"/>
        </w:rPr>
        <w:lastRenderedPageBreak/>
        <w:t>Купгина компаниялар узининг даромад ва савдо даражаларининг тебранишларга йул куйишмайди, шу максадда улар сотиш ва харид учун мос хорижий бозорларни кидиришади. Масалан, ”Лукасфильм” компанияси “Юлдузлар жанги” фильмининг сотув графигини Шимолий ва Жанубий яримшар мамлакатларида укувчиларнинг таътил ойлари хар хил вактларга тугри келиши хисобига маълум бир даражада яхшилаб олган. Бу компания хар хил давлатларнинг телевизион компаниялари билан хам шартнома тузишга улгурган.</w:t>
      </w:r>
    </w:p>
    <w:p w:rsidR="00D11F1B" w:rsidRDefault="00D11F1B" w:rsidP="00D11F1B">
      <w:pPr>
        <w:ind w:firstLine="360"/>
        <w:jc w:val="both"/>
        <w:rPr>
          <w:sz w:val="28"/>
        </w:rPr>
      </w:pPr>
      <w:r>
        <w:rPr>
          <w:sz w:val="28"/>
        </w:rPr>
        <w:t xml:space="preserve"> </w:t>
      </w:r>
      <w:r>
        <w:rPr>
          <w:sz w:val="28"/>
        </w:rPr>
        <w:tab/>
        <w:t>Бир канча фирмалар жахон давлатларнинг иктисодий цикллари устма-уст тушмаганлигидан кенг фойдаланадилар, яъни бирор бир давлатда иктисодий инкирозлик даври еки махсулотни сотув даражаси пасайганда, бошка бир давлатда эса  сотув даражаси ортиб бориши еки иктисодий ривожланиш (тараккиет) даври бошланади. Шундай килиб, компаниялар мос хорижий истеъмол бозорларини излаб топиш хисобига нарх навонинг тушиб кетишини еки хом ашега булган дифицитни олдини олиши мумкин.</w:t>
      </w:r>
    </w:p>
    <w:p w:rsidR="00D11F1B" w:rsidRDefault="00D11F1B" w:rsidP="00D11F1B">
      <w:pPr>
        <w:ind w:firstLine="360"/>
        <w:jc w:val="both"/>
        <w:rPr>
          <w:b/>
          <w:sz w:val="28"/>
        </w:rPr>
      </w:pPr>
    </w:p>
    <w:p w:rsidR="00D11F1B" w:rsidRDefault="00D11F1B" w:rsidP="00D11F1B">
      <w:pPr>
        <w:ind w:firstLine="360"/>
        <w:jc w:val="center"/>
        <w:rPr>
          <w:b/>
          <w:sz w:val="28"/>
        </w:rPr>
      </w:pPr>
      <w:r>
        <w:rPr>
          <w:b/>
          <w:sz w:val="28"/>
        </w:rPr>
        <w:t>1.2.  Халкаро  бизнеснинг  турлари.</w:t>
      </w:r>
    </w:p>
    <w:p w:rsidR="00D11F1B" w:rsidRDefault="00D11F1B" w:rsidP="00D11F1B">
      <w:pPr>
        <w:ind w:firstLine="360"/>
        <w:jc w:val="both"/>
        <w:rPr>
          <w:sz w:val="28"/>
        </w:rPr>
      </w:pPr>
      <w:r>
        <w:rPr>
          <w:b/>
          <w:sz w:val="28"/>
        </w:rPr>
        <w:t>Махсулот экспорти ва импорти.</w:t>
      </w:r>
      <w:r>
        <w:rPr>
          <w:sz w:val="28"/>
        </w:rPr>
        <w:t xml:space="preserve"> Халкаро бизнесда фаолият курсатаетган хар бир компания куйида келтирилган хужалик операцияларининг бирдан бир турини танлаб олиши керак булади. Бу хужалик операциясини танлаб олиш узининг максадларидан ва имкониятларини хисобга олган холда келиб чикиши керак. Ишлаб чикарилган махсулотларни давлатдан олиб чикиладиган операцияга товар экспорти дейилади. Махсулотларни давлатга олиб кириш операциясига товарларни импорти дейилади. Куп давлатлар учун халкаро тушум ва харажатлар манбаи бу махсулотлар экспорти ва импортидир. Халкаро бизнесда фаолият курсатаетган фирмаларнинг экспорти ва импорти операцияларининг салмоклари юкори булган фирмалар забардаст фирмалар деб хисобланилади. Ташки иктисодий алокалар операциясининг биринчиси бу махсулотлар экспорти ва импортидир. Фирмалар халкаро бизнесни бошка формаларига утганларида хам экспорт-импорт операцияларини тухтатмайдилар.</w:t>
      </w:r>
    </w:p>
    <w:p w:rsidR="00D11F1B" w:rsidRDefault="00D11F1B" w:rsidP="00D11F1B">
      <w:pPr>
        <w:ind w:firstLine="360"/>
        <w:jc w:val="both"/>
        <w:rPr>
          <w:sz w:val="28"/>
        </w:rPr>
      </w:pPr>
      <w:r>
        <w:rPr>
          <w:b/>
          <w:sz w:val="28"/>
        </w:rPr>
        <w:t xml:space="preserve">Хизмат  экспорти  ва  импорти. </w:t>
      </w:r>
      <w:r>
        <w:rPr>
          <w:sz w:val="28"/>
        </w:rPr>
        <w:t>Хизмат экспорти ва импорти чет элдан олинадиган даромад манбаи булиб, у махсулот экспорти ва импортидан фарк килади. Хизмат  экспорти  бу хизмат учун  даромад олишдир, хизмат учун хак тулаш эса хизмат импортидир. Халкаро бизнес хар турдаги хизматларни уз ичига олади.</w:t>
      </w:r>
    </w:p>
    <w:p w:rsidR="00D11F1B" w:rsidRDefault="00D11F1B" w:rsidP="00D11F1B">
      <w:pPr>
        <w:ind w:firstLine="360"/>
        <w:jc w:val="both"/>
        <w:rPr>
          <w:sz w:val="28"/>
        </w:rPr>
      </w:pPr>
      <w:r>
        <w:rPr>
          <w:b/>
          <w:sz w:val="28"/>
        </w:rPr>
        <w:t xml:space="preserve">Сайехлик, туризм  ва  транспорт. </w:t>
      </w:r>
      <w:r>
        <w:rPr>
          <w:sz w:val="28"/>
        </w:rPr>
        <w:t xml:space="preserve">Туризм ва товарларни керакли жойларга етказиб беришдан келадиган тушумлар юкларни ташувчи авиа ва транспорт компаниялар, хамда мехмонхоналарга жойлаштирадиган, жойларни брон киладиган компаниялар учун мухим даромад манбаи булиб хисобланади. Масалан, Греция  ва  Норвегия давлатларининг иктисодиети хорижий юкларни уларнинг кемалари оркали ташишдан келадиган даромадга богликдир. </w:t>
      </w:r>
    </w:p>
    <w:p w:rsidR="00D11F1B" w:rsidRDefault="00D11F1B" w:rsidP="00D11F1B">
      <w:pPr>
        <w:ind w:firstLine="360"/>
        <w:jc w:val="both"/>
        <w:rPr>
          <w:sz w:val="28"/>
        </w:rPr>
      </w:pPr>
      <w:r>
        <w:rPr>
          <w:sz w:val="28"/>
        </w:rPr>
        <w:t>Багам оролларида махсулот экспортига караганда хорижий туризмдан келадиган даромад 2-3 марта купрокдир.</w:t>
      </w:r>
    </w:p>
    <w:p w:rsidR="00D11F1B" w:rsidRDefault="00D11F1B" w:rsidP="00D11F1B">
      <w:pPr>
        <w:ind w:firstLine="360"/>
        <w:jc w:val="both"/>
        <w:rPr>
          <w:sz w:val="28"/>
        </w:rPr>
      </w:pPr>
      <w:r>
        <w:rPr>
          <w:b/>
          <w:sz w:val="28"/>
        </w:rPr>
        <w:lastRenderedPageBreak/>
        <w:t xml:space="preserve">Хорижда  фаолият  курсатиш. </w:t>
      </w:r>
      <w:r>
        <w:rPr>
          <w:sz w:val="28"/>
        </w:rPr>
        <w:t>Хорижда  фаолият  курсатишга хак тулаш  комиссион  (fees)  деб юритилади. Бунга банк операцияларини олиб бориш, сугурта ишлари, аренда еки прокат (масалан ”Юлдузлар жанги”  фильми), проект-конструкторлик ишлари ва бошкарув хизматлари киради.</w:t>
      </w:r>
    </w:p>
    <w:p w:rsidR="00D11F1B" w:rsidRDefault="00D11F1B" w:rsidP="00D11F1B">
      <w:pPr>
        <w:ind w:firstLine="360"/>
        <w:jc w:val="both"/>
        <w:rPr>
          <w:sz w:val="28"/>
        </w:rPr>
      </w:pPr>
      <w:r>
        <w:rPr>
          <w:sz w:val="28"/>
        </w:rPr>
        <w:t xml:space="preserve"> Проект-конструкторлик  ишлари одатда ”Ключ ости”  (turnkey  operations) операциялари доирасида шартнома асосида ишлаб чикариш кувватларини буюртмачига тула ишга тушириб беради.  Бошкарув хизматлари учун туловлар бошкарув хизматларини амалга ошириш хакидаги икки томонлама тузилган бошкарув шартномалар (management contracts) асосида олиб борилади.</w:t>
      </w:r>
    </w:p>
    <w:p w:rsidR="00D11F1B" w:rsidRDefault="00D11F1B" w:rsidP="00D11F1B">
      <w:pPr>
        <w:ind w:firstLine="360"/>
        <w:jc w:val="both"/>
        <w:rPr>
          <w:sz w:val="28"/>
        </w:rPr>
      </w:pPr>
      <w:r>
        <w:rPr>
          <w:sz w:val="28"/>
        </w:rPr>
        <w:t xml:space="preserve">   Чет элдаги активлардан фойдаланиш учун туланган туловга роялти  (Royalty) деб аталади. Масалан, хорижий фирманинг фирменный белгисидан, автор хукукидан, патентларидан фойдаланганлар. Бошка турдаги экспорт хужжатларидан шартнома асосида  фойдаланишга лицензирланган шартнома  (licensing agreement)  деб аталади.  Роялти асосида  франчайзинг  (Franchising)  туловлари хам амалга оширилади, яъни бу бизнес олиб боришнинг шундай усулини бунда франшизер (Franchiser) деб аталувчи бир томон франшизе  (Franchisee)  номи билан аталувчи иккинчи томонга узининг фирма белгисидан фойдаланиш хукукини беради. Бу  франшизе учун салмокли актив хисобланади. Бунга кушимча сифатида франшизер узок муддат давомида уз хамкорига  (партнер)  хужалик  операцияларини амалга ошириш учун ярим махсулот товарлари, йигувчи деталлар, технологиялар билан таъминлаб, бошкарув хизматларини курсатиш билан ердам беради.</w:t>
      </w:r>
    </w:p>
    <w:p w:rsidR="00D11F1B" w:rsidRDefault="00D11F1B" w:rsidP="00D11F1B">
      <w:pPr>
        <w:ind w:firstLine="360"/>
        <w:jc w:val="both"/>
        <w:rPr>
          <w:sz w:val="28"/>
        </w:rPr>
      </w:pPr>
      <w:r>
        <w:rPr>
          <w:sz w:val="28"/>
        </w:rPr>
        <w:t xml:space="preserve"> Ташки бозор махсулотлар экспортида маълум ютукларга эришган фирмалар чет эл лицензия  еки  франчайзингларини кулга киритишга харакат килдилар. Бу эса уз навбатида фирмага халкаро майдонда катта маъсулиятларни юклайди. Лицензия олган фирма еки корхонага хорижий давлат фирмаси узининг тажрибали мутахассисларини юбориб ишлаб чикариш кувватларини такомиллаштириб турадилар.</w:t>
      </w:r>
    </w:p>
    <w:p w:rsidR="00D11F1B" w:rsidRDefault="00D11F1B" w:rsidP="00D11F1B">
      <w:pPr>
        <w:ind w:firstLine="360"/>
        <w:jc w:val="both"/>
        <w:rPr>
          <w:sz w:val="28"/>
        </w:rPr>
      </w:pPr>
      <w:r>
        <w:rPr>
          <w:sz w:val="28"/>
        </w:rPr>
        <w:t xml:space="preserve">Халкаро Бизнес билан шугулланувчи компаниялар хужалик операцияларининг бирон бир турини танлаши лозим. Танлаш пайтида улар уз максадлари, ресурслари ва фаолият амалиёт жараёнини синчковлик билан кайта куриб чикиши лозим. Куйида халкаро келишув хисоб категорияларига мос келувчи халкаро опрацияларини утказишнинг асосий шакллари берилган. </w:t>
      </w:r>
    </w:p>
    <w:p w:rsidR="00D11F1B" w:rsidRDefault="00D11F1B" w:rsidP="00D11F1B">
      <w:pPr>
        <w:ind w:firstLine="360"/>
        <w:jc w:val="both"/>
        <w:rPr>
          <w:sz w:val="28"/>
        </w:rPr>
      </w:pPr>
      <w:r>
        <w:rPr>
          <w:b/>
          <w:sz w:val="28"/>
        </w:rPr>
        <w:t xml:space="preserve">Инвестициялар. </w:t>
      </w:r>
      <w:r>
        <w:rPr>
          <w:sz w:val="28"/>
        </w:rPr>
        <w:t xml:space="preserve">Хорижий сармоя бирон  бир фирма  доирасида хориждаги  мулкка эгалик килишни уз ичига олиб, молиявий фойда олишни максад килиб куяди. Тугри сармоя хорижий сармоянинг бир тури булиб, хатто компаниянинг кичик микдордаги  (10%)  акцияларига эгалик килган холда хам унинг фаолия- тини назорат килиб туришга каратилгандир. Хорижий  корхона  акцияларига  эгалик  килиш  ташки иктисодий операциялар ичида энг юкори маъсулиятдир. Бу инвесторга мулкка эгалик килиб фойдаланиш хукукини бериб, юкори  малакали  мутахассисларни ва янги технологияларни жорий килиш жараенини юкори даражада олиб бориш маъсулиятини юклайди. Сармояни тугридан  тугри жалб килишнинг яна бир </w:t>
      </w:r>
      <w:r>
        <w:rPr>
          <w:sz w:val="28"/>
        </w:rPr>
        <w:lastRenderedPageBreak/>
        <w:t>максади бу маълум бир хом ашеларга еки фирма(корхона)нинг махсулотлар сотув бозорига кириб боришга  каратилгандир.  Масалан, АКШнинг “Кеннер” фирмаси  узининг сармояларини тугридан тугри Мексикада уйинчокларни йигиш жараенига жалб этиш хисобига зарур хом аше ва арзон ишчи кучига эга булган.</w:t>
      </w:r>
    </w:p>
    <w:p w:rsidR="00D11F1B" w:rsidRDefault="00D11F1B" w:rsidP="00D11F1B">
      <w:pPr>
        <w:ind w:firstLine="360"/>
        <w:jc w:val="both"/>
        <w:rPr>
          <w:sz w:val="28"/>
        </w:rPr>
      </w:pPr>
      <w:r>
        <w:rPr>
          <w:sz w:val="28"/>
        </w:rPr>
        <w:t>“Портфель” сармояси фирманинг карз мажбуриятлари еки унинг акциялари таркибига киритиш мумкин. Бунинг тугри сармоядан фарки, сармоя кабул килган фирманинг фаолияти устидан назорат урнатилмайди. Бундай   “Портфель”  сармояларини  кулга  киритишнинг  асосий  максади  фирма узининг  молиявий  шароитини яхшилаб олишдир. Бундай  сармоя бераетган фирманинг максади киска муддат ичида катта фойда олишдан иборатдир.</w:t>
      </w:r>
    </w:p>
    <w:p w:rsidR="00D11F1B" w:rsidRDefault="00D11F1B" w:rsidP="00D11F1B">
      <w:pPr>
        <w:ind w:firstLine="360"/>
        <w:jc w:val="both"/>
        <w:rPr>
          <w:sz w:val="28"/>
        </w:rPr>
      </w:pPr>
      <w:r>
        <w:rPr>
          <w:b/>
          <w:sz w:val="28"/>
        </w:rPr>
        <w:t xml:space="preserve"> </w:t>
      </w:r>
      <w:r>
        <w:rPr>
          <w:b/>
          <w:sz w:val="28"/>
        </w:rPr>
        <w:tab/>
        <w:t>Купмиллатли</w:t>
      </w:r>
      <w:r>
        <w:rPr>
          <w:b/>
          <w:sz w:val="28"/>
          <w:lang w:val="en-US"/>
        </w:rPr>
        <w:t xml:space="preserve">  </w:t>
      </w:r>
      <w:r>
        <w:rPr>
          <w:b/>
          <w:sz w:val="28"/>
        </w:rPr>
        <w:t>компания</w:t>
      </w:r>
      <w:r>
        <w:rPr>
          <w:b/>
          <w:sz w:val="28"/>
          <w:lang w:val="en-US"/>
        </w:rPr>
        <w:t xml:space="preserve"> (Multinational    enterprise   MNE). </w:t>
      </w:r>
      <w:r>
        <w:rPr>
          <w:sz w:val="28"/>
        </w:rPr>
        <w:t>Ишлаб чикариш базаси хорижда булган ва халкаро бозорда фаолият юритувчи фирмага купмиллатли компания дейилади. Баъзи бир авторлар компаниянинг ишлаб чикариш кувватлари маълум бир сондаги давлатларда жойлашганига еки унинг куввати маълум бир хажмга (минимал) эга булишига караб  купмиллатли компания деб хисоблайдилар, баъзи холларда купмиллатли корпорация (multinational  corporation, MNC) термини ишлатилади.Яна бир термин трансмиллий корпорация (transnational  corporation, TNC ) Бирлашган Миллатлар Ташкилоти (БМТ)да кенг ишлатилади.</w:t>
      </w:r>
    </w:p>
    <w:p w:rsidR="00D11F1B" w:rsidRDefault="00D11F1B" w:rsidP="00D11F1B">
      <w:pPr>
        <w:ind w:firstLine="360"/>
        <w:jc w:val="both"/>
        <w:rPr>
          <w:b/>
          <w:sz w:val="28"/>
        </w:rPr>
      </w:pPr>
    </w:p>
    <w:p w:rsidR="00D11F1B" w:rsidRDefault="00D11F1B" w:rsidP="00D11F1B">
      <w:pPr>
        <w:ind w:firstLine="360"/>
        <w:jc w:val="center"/>
        <w:rPr>
          <w:b/>
          <w:sz w:val="28"/>
        </w:rPr>
      </w:pPr>
      <w:r>
        <w:rPr>
          <w:b/>
          <w:sz w:val="28"/>
        </w:rPr>
        <w:t>1.3.  Халкаро бизнесда хукукий, сиёсий, иктисодий мухит.</w:t>
      </w:r>
    </w:p>
    <w:p w:rsidR="00D11F1B" w:rsidRDefault="00D11F1B" w:rsidP="00D11F1B">
      <w:pPr>
        <w:ind w:firstLine="360"/>
        <w:jc w:val="both"/>
        <w:rPr>
          <w:sz w:val="28"/>
        </w:rPr>
      </w:pPr>
      <w:r>
        <w:rPr>
          <w:sz w:val="28"/>
        </w:rPr>
        <w:t>Компания фаолиятига таъсир килувчи, ташки шарт-шароит факторларидан бири булиб, хукукий система булади. Бошкарувчилар узлари фаолият юргизаётган мамлакатлардаги хукукий система, хамда мамлакатлараро хукукий муносабатлар хакида тасаввурга эга булишлари керак. Хукукий системалар одатда 3 турда булади: оддий хукук системаси, фукаролик хукуки системаси, ва теократик хукук. АКШ ва Буюк  Британия оддий системалар мисоли булади, бирок АКШда Умумий тижорат кодекси мавжуд, ва у тадбиркорликни назорат килади ва фукаролик хукуки системаси хусусиятига эга. Оддий хукук анъана, ментамитет, бурчларга асосланган булиб, конуни тушунтиришдаги мухим роллар судларга тегишли.</w:t>
      </w:r>
    </w:p>
    <w:p w:rsidR="00D11F1B" w:rsidRDefault="00D11F1B" w:rsidP="00D11F1B">
      <w:pPr>
        <w:ind w:firstLine="360"/>
        <w:jc w:val="both"/>
        <w:rPr>
          <w:sz w:val="28"/>
        </w:rPr>
      </w:pPr>
      <w:r>
        <w:rPr>
          <w:sz w:val="28"/>
        </w:rPr>
        <w:t xml:space="preserve">Фукаролик хукуки системаси, шунингдек у кодлаштирилган хукукий система деб аталади, ва у кодексга киритилган, таркибий ишлаб чикилган конунларга асослангандир. Бу кодекслар бизнес юритишдан асоси булади. 70 дан ортик давлатлар, булар каторига, Германия, Япония, Франция, Россиядек давлатлар уз фаолиятида фукаролик хукукга асосланадилар. Оддий хукук амал килаётган давлатларда контрактлар хар хил мавжуд холатларни урганиш тенденциясига эга. Унга акс холда фукаролар хукуки амал килаётган давлатларда келишувлар киска ва лунда, чунки оддий хукук системасидаги келишувлардаги купчилик саволлар деярли фукаролик кодексига киритилган. Теократик хукуки системасидан, яъни диний конуниятларга асосланган, яккол мисоли булиб, мусулмон хукуки хисобланади, ва бунга камида 27 мамлакатда амал киладилар. Мусулмонлик </w:t>
      </w:r>
      <w:r>
        <w:rPr>
          <w:sz w:val="28"/>
        </w:rPr>
        <w:lastRenderedPageBreak/>
        <w:t>хукуки исломга асосланган булиб, у хаётдан барча кирраларини назорат килишга интилади. Халкаро хукук потенцияси шунчалик кенг бориши мумкинки, хаттоки халкаро келишувларга таъсир килувчи хохлаган конунни эгаллаши мумкин, ёки факатгина давлатлараро товар окими, ишлаб чикариш капиталлар ва факторлар хакидаги саволларга эга келишувларгагина таалукли булган холда, тор булиши мумкин.</w:t>
      </w:r>
    </w:p>
    <w:p w:rsidR="00D11F1B" w:rsidRDefault="00D11F1B" w:rsidP="00D11F1B">
      <w:pPr>
        <w:ind w:firstLine="360"/>
        <w:jc w:val="both"/>
        <w:rPr>
          <w:sz w:val="28"/>
        </w:rPr>
      </w:pPr>
      <w:r>
        <w:rPr>
          <w:sz w:val="28"/>
        </w:rPr>
        <w:t>Хохлаган жамиятдан куйидаги асосий аспектларга сиёсий ва иктисодий системалар тааллуклидир. Сиёсий система, жамиятдан хаётбоп амал килувчи бир бутунга интилиш учун амал килади. Иктисодий система эса, хом-ашё ресурсларини ракобат килувчи истеъмолчилар уртасида таксимлаш учун, ва хом-ашё ва шахсий мулкдан кандайдир мулкга назорати билан богликдир. Замонавий жамиятда иктисодий системани сиёсий системадан ажратиш жуда кийин. Лекин биз буларни алохида куриб чикамиз.</w:t>
      </w:r>
    </w:p>
    <w:p w:rsidR="00D11F1B" w:rsidRDefault="00D11F1B" w:rsidP="00D11F1B">
      <w:pPr>
        <w:ind w:firstLine="360"/>
        <w:jc w:val="both"/>
        <w:rPr>
          <w:sz w:val="28"/>
        </w:rPr>
      </w:pPr>
      <w:r>
        <w:rPr>
          <w:sz w:val="28"/>
        </w:rPr>
        <w:t>Замонавий демократик сиёсий системада куйидаги хусусиятлари билан характерланади:</w:t>
      </w:r>
    </w:p>
    <w:p w:rsidR="00D11F1B" w:rsidRDefault="00D11F1B" w:rsidP="00D11F1B">
      <w:pPr>
        <w:ind w:firstLine="360"/>
        <w:jc w:val="both"/>
        <w:rPr>
          <w:sz w:val="28"/>
        </w:rPr>
      </w:pPr>
      <w:r>
        <w:rPr>
          <w:sz w:val="28"/>
        </w:rPr>
        <w:t>1. Фикр, суз, босмадан эркинлиги ва ташкилотларга бирлашиши эркинлиги;</w:t>
      </w:r>
    </w:p>
    <w:p w:rsidR="00D11F1B" w:rsidRDefault="00D11F1B" w:rsidP="00D11F1B">
      <w:pPr>
        <w:ind w:firstLine="360"/>
        <w:jc w:val="both"/>
        <w:rPr>
          <w:sz w:val="28"/>
        </w:rPr>
      </w:pPr>
      <w:r>
        <w:rPr>
          <w:sz w:val="28"/>
        </w:rPr>
        <w:t>2. Сайловлар, бунда сайловчилар ким уларнинг номида иш юритиш учун салайдилар;</w:t>
      </w:r>
    </w:p>
    <w:p w:rsidR="00D11F1B" w:rsidRDefault="00D11F1B" w:rsidP="00D11F1B">
      <w:pPr>
        <w:ind w:firstLine="360"/>
        <w:jc w:val="both"/>
        <w:rPr>
          <w:sz w:val="28"/>
        </w:rPr>
      </w:pPr>
      <w:r>
        <w:rPr>
          <w:sz w:val="28"/>
        </w:rPr>
        <w:t>3. Танланган ишда, чегарали ишлаш;</w:t>
      </w:r>
    </w:p>
    <w:p w:rsidR="00D11F1B" w:rsidRDefault="00D11F1B" w:rsidP="00D11F1B">
      <w:pPr>
        <w:ind w:firstLine="360"/>
        <w:jc w:val="both"/>
        <w:rPr>
          <w:sz w:val="28"/>
        </w:rPr>
      </w:pPr>
      <w:r>
        <w:rPr>
          <w:sz w:val="28"/>
        </w:rPr>
        <w:t>4. Энг юкори устунликни алохида шахслардан шахсий мулки ва хукукига берувчи, одил суд;</w:t>
      </w:r>
    </w:p>
    <w:p w:rsidR="00D11F1B" w:rsidRDefault="00D11F1B" w:rsidP="00D11F1B">
      <w:pPr>
        <w:ind w:firstLine="360"/>
        <w:jc w:val="both"/>
        <w:rPr>
          <w:sz w:val="28"/>
        </w:rPr>
      </w:pPr>
      <w:r>
        <w:rPr>
          <w:sz w:val="28"/>
        </w:rPr>
        <w:t>5. Нисбатан носиёсатли бюрократик ва мудофага инфратузилмаси;</w:t>
      </w:r>
    </w:p>
    <w:p w:rsidR="00D11F1B" w:rsidRDefault="00D11F1B" w:rsidP="00D11F1B">
      <w:pPr>
        <w:ind w:firstLine="360"/>
        <w:jc w:val="both"/>
        <w:rPr>
          <w:sz w:val="28"/>
        </w:rPr>
      </w:pPr>
      <w:r>
        <w:rPr>
          <w:sz w:val="28"/>
        </w:rPr>
        <w:t>6. Давлатни нисбатан очиклиги.</w:t>
      </w:r>
    </w:p>
    <w:p w:rsidR="00D11F1B" w:rsidRDefault="00D11F1B" w:rsidP="00D11F1B">
      <w:pPr>
        <w:ind w:firstLine="360"/>
        <w:jc w:val="both"/>
        <w:rPr>
          <w:sz w:val="28"/>
        </w:rPr>
      </w:pPr>
      <w:r>
        <w:rPr>
          <w:sz w:val="28"/>
        </w:rPr>
        <w:t>Давлатларни хом-ашё устидан назорат ва таксимлаш усули буйича туркумлаш мумкин, бозор ёки буйрукли иктисодиёт ва мулк шаклига кура: хусусий мулк ва жамият мулки.</w:t>
      </w:r>
    </w:p>
    <w:p w:rsidR="00D11F1B" w:rsidRDefault="00D11F1B" w:rsidP="00D11F1B">
      <w:pPr>
        <w:ind w:firstLine="360"/>
        <w:jc w:val="both"/>
        <w:rPr>
          <w:sz w:val="28"/>
        </w:rPr>
      </w:pPr>
      <w:r>
        <w:rPr>
          <w:sz w:val="28"/>
        </w:rPr>
        <w:t>Бозор иктисодиётида мухим ахамиятга 2 та миллий элемент эга булиши мумкин, яъни фирма ва шахс. Шахслар хом-ашёга эга булиб махсулотни истеъмол киладилар, фирмалар эса хом-ашёни истеъмол килиб махсулотни ишлаб чикарадилар. Бозор механизми нархлараро муносабатлар, микдор, хом-ашё ва махсулотларга талаб ва таклиф билан тугридан тугри боглик.</w:t>
      </w:r>
    </w:p>
    <w:p w:rsidR="00D11F1B" w:rsidRDefault="00D11F1B" w:rsidP="00D11F1B">
      <w:pPr>
        <w:ind w:firstLine="360"/>
        <w:jc w:val="both"/>
        <w:rPr>
          <w:sz w:val="28"/>
        </w:rPr>
      </w:pPr>
      <w:r>
        <w:rPr>
          <w:sz w:val="28"/>
        </w:rPr>
        <w:t xml:space="preserve">Марказлашган режали иктисодиётда давлат иктисодиётидан хар хил сохалари фаолиятини назорат килишга интилади. Агарда, хаддан ташкари марказий бошкариш формасида  масала давлатдаги хар бир корхона учун урнатилади, ва бунда давлат канча ва ким томонидан ва ким учун ишлаб чикаришни белгилайди. Хеч бир иктисод тулик бозор ёки марказлашган булмайди. </w:t>
      </w:r>
    </w:p>
    <w:p w:rsidR="00D11F1B" w:rsidRDefault="00D11F1B" w:rsidP="00D11F1B">
      <w:pPr>
        <w:ind w:firstLine="360"/>
        <w:jc w:val="both"/>
        <w:rPr>
          <w:sz w:val="28"/>
        </w:rPr>
      </w:pPr>
      <w:r>
        <w:rPr>
          <w:sz w:val="28"/>
        </w:rPr>
        <w:t>Чет элдан келган фирмалар шароитга мослашиш билан боглик муаммолар мавжуд. Масалан, АКШда ташкил топган фирма, берилган мамлакатда хукукий, сиёсий ва иктисодий системаларда фаолият олиб боришга урганган ва берилган шароитда фойда олиш йулларини ишлаб чикарганлар. Бошка мамлакатларда фаолият бошлаган фирма куйидаги саволларга жавобларга мухтож:</w:t>
      </w:r>
    </w:p>
    <w:p w:rsidR="00D11F1B" w:rsidRDefault="00D11F1B" w:rsidP="00D11F1B">
      <w:pPr>
        <w:ind w:firstLine="360"/>
        <w:jc w:val="both"/>
        <w:rPr>
          <w:sz w:val="28"/>
        </w:rPr>
      </w:pPr>
      <w:r>
        <w:rPr>
          <w:sz w:val="28"/>
        </w:rPr>
        <w:t>1. Мамлакатдан сиёсий тузилмаси кандай?</w:t>
      </w:r>
    </w:p>
    <w:p w:rsidR="00D11F1B" w:rsidRDefault="00D11F1B" w:rsidP="00D11F1B">
      <w:pPr>
        <w:ind w:firstLine="360"/>
        <w:jc w:val="both"/>
        <w:rPr>
          <w:sz w:val="28"/>
        </w:rPr>
      </w:pPr>
      <w:r>
        <w:rPr>
          <w:sz w:val="28"/>
        </w:rPr>
        <w:lastRenderedPageBreak/>
        <w:t>2. Унда кандай иктисодий система амалда ишлаяпти?</w:t>
      </w:r>
    </w:p>
    <w:p w:rsidR="00D11F1B" w:rsidRDefault="00D11F1B" w:rsidP="00D11F1B">
      <w:pPr>
        <w:ind w:firstLine="360"/>
        <w:jc w:val="both"/>
        <w:rPr>
          <w:sz w:val="28"/>
        </w:rPr>
      </w:pPr>
      <w:r>
        <w:rPr>
          <w:sz w:val="28"/>
        </w:rPr>
        <w:t>3. Фирмадан эътибори тушган соха, давлат секторидаги ёки хусусий сектордами?</w:t>
      </w:r>
    </w:p>
    <w:p w:rsidR="00D11F1B" w:rsidRDefault="00D11F1B" w:rsidP="00D11F1B">
      <w:pPr>
        <w:ind w:firstLine="360"/>
        <w:jc w:val="both"/>
        <w:rPr>
          <w:sz w:val="28"/>
        </w:rPr>
      </w:pPr>
      <w:r>
        <w:rPr>
          <w:sz w:val="28"/>
        </w:rPr>
        <w:t>4. Агарда давлат секторида булса, у шу сектордаги хусусий ракобатни хам хал киладими?</w:t>
      </w:r>
    </w:p>
    <w:p w:rsidR="00D11F1B" w:rsidRDefault="00D11F1B" w:rsidP="00D11F1B">
      <w:pPr>
        <w:ind w:firstLine="360"/>
        <w:jc w:val="both"/>
        <w:rPr>
          <w:sz w:val="28"/>
        </w:rPr>
      </w:pPr>
      <w:r>
        <w:rPr>
          <w:sz w:val="28"/>
        </w:rPr>
        <w:t>5. Агарда у хусусий секторда булса у жамият мулкига утмайдими?</w:t>
      </w:r>
    </w:p>
    <w:p w:rsidR="00D11F1B" w:rsidRDefault="00D11F1B" w:rsidP="00D11F1B">
      <w:pPr>
        <w:ind w:firstLine="360"/>
        <w:jc w:val="both"/>
        <w:rPr>
          <w:sz w:val="28"/>
        </w:rPr>
      </w:pPr>
      <w:r>
        <w:rPr>
          <w:sz w:val="28"/>
        </w:rPr>
        <w:t>6. Давлат чет эл капиталини махаллий давлат ёки хусусий корхоналарга ракиб сифатидами ёки шерик сифатида курадими?</w:t>
      </w:r>
    </w:p>
    <w:p w:rsidR="00D11F1B" w:rsidRDefault="00D11F1B" w:rsidP="00D11F1B">
      <w:pPr>
        <w:ind w:firstLine="360"/>
        <w:jc w:val="both"/>
        <w:rPr>
          <w:sz w:val="28"/>
        </w:rPr>
      </w:pPr>
      <w:r>
        <w:rPr>
          <w:sz w:val="28"/>
        </w:rPr>
        <w:t>7. Давлат кандай усуллар билан хусусий тадбиркорликдан характерини ва улчамларини назорат килади?</w:t>
      </w:r>
    </w:p>
    <w:p w:rsidR="00D11F1B" w:rsidRDefault="00D11F1B" w:rsidP="00D11F1B">
      <w:pPr>
        <w:ind w:firstLine="360"/>
        <w:jc w:val="both"/>
        <w:rPr>
          <w:sz w:val="28"/>
        </w:rPr>
      </w:pPr>
      <w:r>
        <w:rPr>
          <w:sz w:val="28"/>
        </w:rPr>
        <w:t>8. Умумий иктисодий максадларни шакллантиришда хусусий сектордан давлатга канчалик катта ёрдам беради?</w:t>
      </w:r>
    </w:p>
    <w:p w:rsidR="00D11F1B" w:rsidRDefault="00D11F1B" w:rsidP="00D11F1B">
      <w:pPr>
        <w:ind w:firstLine="360"/>
        <w:jc w:val="both"/>
        <w:rPr>
          <w:sz w:val="28"/>
        </w:rPr>
      </w:pPr>
      <w:r>
        <w:rPr>
          <w:sz w:val="28"/>
        </w:rPr>
        <w:t>Мамлакатлар</w:t>
      </w:r>
      <w:r>
        <w:rPr>
          <w:sz w:val="28"/>
          <w:lang w:val="uz-Cyrl-UZ"/>
        </w:rPr>
        <w:t>нинг</w:t>
      </w:r>
      <w:r>
        <w:rPr>
          <w:sz w:val="28"/>
        </w:rPr>
        <w:t xml:space="preserve"> аналитик гурухлари.</w:t>
      </w:r>
    </w:p>
    <w:p w:rsidR="00D11F1B" w:rsidRDefault="00D11F1B" w:rsidP="00D11F1B">
      <w:pPr>
        <w:ind w:firstLine="360"/>
        <w:jc w:val="both"/>
        <w:rPr>
          <w:sz w:val="28"/>
        </w:rPr>
      </w:pPr>
      <w:r>
        <w:rPr>
          <w:sz w:val="28"/>
        </w:rPr>
        <w:t>1. Нефть махсулотларини экспорт килувчилар. Махсулот экспортидан 30% купини нефть ва газ махсулотларини ташкил килган мамлакатлар: Ирок, Кувайт, Ливия, Мексика, Нигерия, Норвегия, Оман, Катар, Саудия Арабистони, Сурия, Тринидад ва Тобаго, БАА, Венесуэла.</w:t>
      </w:r>
    </w:p>
    <w:p w:rsidR="00D11F1B" w:rsidRDefault="00D11F1B" w:rsidP="00D11F1B">
      <w:pPr>
        <w:ind w:firstLine="360"/>
        <w:jc w:val="both"/>
        <w:rPr>
          <w:sz w:val="28"/>
        </w:rPr>
      </w:pPr>
      <w:r>
        <w:rPr>
          <w:sz w:val="28"/>
        </w:rPr>
        <w:t>2. Ташки карзи катта булган ва уртача даромад даражаси булган мамлакатлар: Аргентина, Боливия, Бразилия, Чили, Конго, Коста-Рика, Кот Дивуар, Эквадор, Гондурас, Венгерия, Мексика, Марохко, Никарагиа, Перу, Филипин, Польше, Сенегал, Уругвай, Венесуэла.</w:t>
      </w:r>
    </w:p>
    <w:p w:rsidR="00D11F1B" w:rsidRDefault="00D11F1B" w:rsidP="00D11F1B">
      <w:pPr>
        <w:ind w:firstLine="360"/>
        <w:jc w:val="both"/>
        <w:rPr>
          <w:sz w:val="28"/>
        </w:rPr>
      </w:pPr>
      <w:r>
        <w:rPr>
          <w:sz w:val="28"/>
        </w:rPr>
        <w:t>3. Иктисодий хамкорлик ва ривожланиши ташкилоти аъзолари:</w:t>
      </w:r>
    </w:p>
    <w:p w:rsidR="00D11F1B" w:rsidRDefault="00D11F1B" w:rsidP="00D11F1B">
      <w:pPr>
        <w:ind w:firstLine="360"/>
        <w:jc w:val="both"/>
        <w:rPr>
          <w:sz w:val="28"/>
        </w:rPr>
      </w:pPr>
      <w:r>
        <w:rPr>
          <w:sz w:val="28"/>
        </w:rPr>
        <w:t>Даромад даражаси урта ва кичик булган мамлакатдан жугрофик регионлари:</w:t>
      </w:r>
    </w:p>
    <w:p w:rsidR="00D11F1B" w:rsidRDefault="00D11F1B" w:rsidP="00D11F1B">
      <w:pPr>
        <w:ind w:firstLine="360"/>
        <w:jc w:val="both"/>
        <w:rPr>
          <w:sz w:val="28"/>
        </w:rPr>
      </w:pPr>
      <w:r>
        <w:rPr>
          <w:sz w:val="28"/>
        </w:rPr>
        <w:t>1. Сахарадан жануброкдаги региондаги африка мамлакатлари:</w:t>
      </w:r>
    </w:p>
    <w:p w:rsidR="00D11F1B" w:rsidRDefault="00D11F1B" w:rsidP="00D11F1B">
      <w:pPr>
        <w:ind w:firstLine="360"/>
        <w:jc w:val="both"/>
        <w:rPr>
          <w:sz w:val="28"/>
        </w:rPr>
      </w:pPr>
      <w:r>
        <w:rPr>
          <w:sz w:val="28"/>
        </w:rPr>
        <w:t>ЮАРдан ташкари, Сахарага жанубдаги барча мамлакатлар.</w:t>
      </w:r>
    </w:p>
    <w:p w:rsidR="00D11F1B" w:rsidRDefault="00D11F1B" w:rsidP="00D11F1B">
      <w:pPr>
        <w:ind w:firstLine="360"/>
        <w:jc w:val="both"/>
        <w:rPr>
          <w:sz w:val="28"/>
        </w:rPr>
      </w:pPr>
      <w:r>
        <w:rPr>
          <w:sz w:val="28"/>
        </w:rPr>
        <w:t>2. Европа, Якин Шарк ва Шимолий Африка. Европадаги 8 та ривожланаётган мамлакатни уз ичига олади.</w:t>
      </w:r>
    </w:p>
    <w:p w:rsidR="00D11F1B" w:rsidRDefault="00D11F1B" w:rsidP="00D11F1B">
      <w:pPr>
        <w:ind w:firstLine="360"/>
        <w:jc w:val="both"/>
        <w:rPr>
          <w:sz w:val="28"/>
        </w:rPr>
      </w:pPr>
      <w:r>
        <w:rPr>
          <w:sz w:val="28"/>
        </w:rPr>
        <w:t>3. Шаркий Осиё.</w:t>
      </w:r>
    </w:p>
    <w:p w:rsidR="00D11F1B" w:rsidRDefault="00D11F1B" w:rsidP="00D11F1B">
      <w:pPr>
        <w:ind w:firstLine="360"/>
        <w:jc w:val="both"/>
        <w:rPr>
          <w:sz w:val="28"/>
        </w:rPr>
      </w:pPr>
      <w:r>
        <w:rPr>
          <w:sz w:val="28"/>
        </w:rPr>
        <w:t>Шаркий Осиёдаги ва Тинч океани регионидаги урта ва кичик даромад даражаси булган барча мамлакатлар, шунингдек буларга Хитой, Таиланд ва уларга шаркда жойлашган мамлакатлар хам киради.</w:t>
      </w:r>
    </w:p>
    <w:p w:rsidR="00D11F1B" w:rsidRDefault="00D11F1B" w:rsidP="00D11F1B">
      <w:pPr>
        <w:ind w:firstLine="360"/>
        <w:jc w:val="both"/>
        <w:rPr>
          <w:sz w:val="28"/>
        </w:rPr>
      </w:pPr>
      <w:r>
        <w:rPr>
          <w:sz w:val="28"/>
        </w:rPr>
        <w:t>Куп миллатли корхонани бошкаришда, хар хил маданий, хукукий, сиёсий ва иктисодий фактор таъсир курсатади. Мамлакатга караб бу факторлардан таъсир кучи ахамиятли узгариб туради. Яккол куриш мумкинми, ривожланаётган мамлакатлардаги шарт-шароит, саноати ривожланган Германия давлатидан анча фарк килади.</w:t>
      </w:r>
    </w:p>
    <w:p w:rsidR="00D11F1B" w:rsidRDefault="00D11F1B" w:rsidP="00D11F1B">
      <w:pPr>
        <w:ind w:firstLine="360"/>
        <w:jc w:val="both"/>
        <w:rPr>
          <w:sz w:val="28"/>
        </w:rPr>
      </w:pPr>
      <w:r>
        <w:rPr>
          <w:sz w:val="28"/>
        </w:rPr>
        <w:t>Купгина ривожланаётган давлатлар узидан саноат стратегиясидан асосий элементи сифатида саноати ривожланган мамлакатлардаги трансмиллий корпорациялардан техналогияси ва капиталига эга булиши учун, чет эл инвестицияларидан учун энг яхши шароит яратиб бериши лозим.</w:t>
      </w:r>
    </w:p>
    <w:p w:rsidR="00D11F1B" w:rsidRDefault="00D11F1B" w:rsidP="00D11F1B">
      <w:pPr>
        <w:ind w:firstLine="360"/>
        <w:jc w:val="both"/>
        <w:rPr>
          <w:sz w:val="28"/>
        </w:rPr>
      </w:pPr>
      <w:r>
        <w:rPr>
          <w:sz w:val="28"/>
        </w:rPr>
        <w:t xml:space="preserve">Саноати ривожланган мамлакатлар учун муаммо булиб, ривожланаётган мамлакатлар учун янги бозорларни очиш булади. 1990 йилги секин иктисодий усиш, савдога булган таъсирни кучайтириш ва протенциалинили кучайтиришга олиб келиши мумкин, бу эса уз навбатида хамкорлик  </w:t>
      </w:r>
      <w:r>
        <w:rPr>
          <w:sz w:val="28"/>
        </w:rPr>
        <w:lastRenderedPageBreak/>
        <w:t>шароитини яратиш учун учун хавф тугдириши мумкин, 80-йилги вазиятга ухшаб. Ривожланаётган мамлакатлар сиёсий ва иктисодий баркарорсизлик билан, савдо баланси инфляция дефицити билан ва карзларни тулаш учун катта туловлар билан курашишни давом эттирадилар, чунки улар хозир жуда  кийин вазиятда колдилар. Улардан иктисодий усиши ва ривожланиши саноати ривожланган давлатларга ахамиятли таъсир утказиб туради, чунки улар товар реализацияси бозори сифатида ва тайёр ва вактинчалик махсулотларини ишлаб чикариш сохаси сифатида каралади.</w:t>
      </w:r>
    </w:p>
    <w:p w:rsidR="00D11F1B" w:rsidRDefault="00D11F1B" w:rsidP="00D11F1B">
      <w:pPr>
        <w:ind w:firstLine="360"/>
        <w:jc w:val="both"/>
        <w:rPr>
          <w:b/>
          <w:sz w:val="28"/>
          <w:lang w:val="uz-Cyrl-UZ"/>
        </w:rPr>
      </w:pPr>
    </w:p>
    <w:p w:rsidR="00D11F1B" w:rsidRDefault="00D11F1B" w:rsidP="00D11F1B">
      <w:pPr>
        <w:ind w:firstLine="360"/>
        <w:jc w:val="both"/>
        <w:rPr>
          <w:b/>
          <w:sz w:val="28"/>
          <w:lang w:val="uz-Cyrl-UZ"/>
        </w:rPr>
      </w:pPr>
      <w:r>
        <w:rPr>
          <w:b/>
          <w:sz w:val="28"/>
          <w:lang w:val="uz-Cyrl-UZ"/>
        </w:rPr>
        <w:t>Таянч иборалар.</w:t>
      </w:r>
    </w:p>
    <w:p w:rsidR="00D11F1B" w:rsidRDefault="00D11F1B" w:rsidP="00D11F1B">
      <w:pPr>
        <w:ind w:firstLine="360"/>
        <w:jc w:val="both"/>
        <w:rPr>
          <w:sz w:val="28"/>
          <w:lang w:val="uz-Cyrl-UZ"/>
        </w:rPr>
      </w:pPr>
      <w:r>
        <w:rPr>
          <w:sz w:val="28"/>
          <w:lang w:val="uz-Cyrl-UZ"/>
        </w:rPr>
        <w:t xml:space="preserve">Мотивация, товар айрабошлашни кенгайтириш, хом ашелар келтириш, таъминот ва истеъмол манбаларини диверсификациялаш, махсулот экспорти ва импорти, хизматлар экспорти-импорти, саёхат туризм, транспорт, роялти, лицензия, франчайзинг, комиссион туловлар, хорижий тугри инвестиция, портфел инвестиция, купмиллатли компаниялар. </w:t>
      </w:r>
    </w:p>
    <w:p w:rsidR="00D11F1B" w:rsidRDefault="00D11F1B" w:rsidP="00D11F1B">
      <w:pPr>
        <w:ind w:firstLine="360"/>
        <w:jc w:val="both"/>
        <w:rPr>
          <w:b/>
          <w:sz w:val="28"/>
          <w:lang w:val="uz-Cyrl-UZ"/>
        </w:rPr>
      </w:pPr>
    </w:p>
    <w:p w:rsidR="00D11F1B" w:rsidRDefault="00D11F1B" w:rsidP="00D11F1B">
      <w:pPr>
        <w:ind w:firstLine="360"/>
        <w:jc w:val="both"/>
        <w:rPr>
          <w:b/>
          <w:sz w:val="28"/>
        </w:rPr>
      </w:pPr>
      <w:r>
        <w:rPr>
          <w:b/>
          <w:sz w:val="28"/>
        </w:rPr>
        <w:t>Назорат саволлари.</w:t>
      </w:r>
    </w:p>
    <w:p w:rsidR="00D11F1B" w:rsidRDefault="00D11F1B" w:rsidP="00D11F1B">
      <w:pPr>
        <w:numPr>
          <w:ilvl w:val="0"/>
          <w:numId w:val="8"/>
        </w:numPr>
        <w:jc w:val="both"/>
        <w:rPr>
          <w:sz w:val="28"/>
        </w:rPr>
      </w:pPr>
      <w:r>
        <w:rPr>
          <w:sz w:val="28"/>
        </w:rPr>
        <w:t>Халкаро бизнес нима ва унинг махаллий бизнесдан фарки кандай ?</w:t>
      </w:r>
    </w:p>
    <w:p w:rsidR="00D11F1B" w:rsidRDefault="00D11F1B" w:rsidP="00D11F1B">
      <w:pPr>
        <w:ind w:firstLine="360"/>
        <w:jc w:val="both"/>
        <w:rPr>
          <w:b/>
          <w:sz w:val="28"/>
          <w:u w:val="single"/>
        </w:rPr>
      </w:pPr>
      <w:r>
        <w:rPr>
          <w:sz w:val="28"/>
        </w:rPr>
        <w:t>2.  Халкаро бизнеснинг максади нимадан иборат?</w:t>
      </w:r>
    </w:p>
    <w:p w:rsidR="00D11F1B" w:rsidRDefault="00D11F1B" w:rsidP="00D11F1B">
      <w:pPr>
        <w:ind w:firstLine="360"/>
        <w:jc w:val="both"/>
        <w:rPr>
          <w:b/>
          <w:sz w:val="28"/>
          <w:u w:val="single"/>
        </w:rPr>
      </w:pPr>
      <w:r>
        <w:rPr>
          <w:sz w:val="28"/>
        </w:rPr>
        <w:t xml:space="preserve">3.  Диверсификация мохиятини тушунтиринг. </w:t>
      </w:r>
    </w:p>
    <w:p w:rsidR="00D11F1B" w:rsidRDefault="00D11F1B" w:rsidP="00D11F1B">
      <w:pPr>
        <w:ind w:firstLine="360"/>
        <w:jc w:val="both"/>
        <w:rPr>
          <w:b/>
          <w:sz w:val="28"/>
          <w:u w:val="single"/>
        </w:rPr>
      </w:pPr>
      <w:r>
        <w:rPr>
          <w:sz w:val="28"/>
        </w:rPr>
        <w:t xml:space="preserve">4. Товарлар экспорт-импорти билан хизматлар экспорт-импортининг фарки нимадан иборат? </w:t>
      </w:r>
    </w:p>
    <w:p w:rsidR="00D11F1B" w:rsidRDefault="00D11F1B" w:rsidP="00D11F1B">
      <w:pPr>
        <w:ind w:firstLine="360"/>
        <w:jc w:val="both"/>
        <w:rPr>
          <w:b/>
          <w:sz w:val="28"/>
          <w:u w:val="single"/>
        </w:rPr>
      </w:pPr>
      <w:r>
        <w:rPr>
          <w:sz w:val="28"/>
        </w:rPr>
        <w:t xml:space="preserve"> 5.  Кандай килиб фирма хорижда уз активларидан фойдаланади?</w:t>
      </w:r>
    </w:p>
    <w:p w:rsidR="00D11F1B" w:rsidRDefault="00D11F1B" w:rsidP="00D11F1B">
      <w:pPr>
        <w:ind w:firstLine="360"/>
        <w:jc w:val="both"/>
        <w:rPr>
          <w:sz w:val="28"/>
        </w:rPr>
      </w:pPr>
      <w:r>
        <w:rPr>
          <w:sz w:val="28"/>
        </w:rPr>
        <w:t xml:space="preserve"> 6. Лицензия, роялти, франчайзинг, франшизе, франшизер, сузларининг мохиятини тушунтиринг. </w:t>
      </w:r>
    </w:p>
    <w:p w:rsidR="00D11F1B" w:rsidRDefault="00D11F1B" w:rsidP="00D11F1B">
      <w:pPr>
        <w:ind w:firstLine="360"/>
        <w:jc w:val="both"/>
        <w:rPr>
          <w:sz w:val="28"/>
        </w:rPr>
      </w:pPr>
      <w:r>
        <w:rPr>
          <w:sz w:val="28"/>
        </w:rPr>
        <w:t xml:space="preserve"> 7. Тугри хорижий инвестиция билан портфел инвестициянинг фаркини тушунтиринг.</w:t>
      </w:r>
    </w:p>
    <w:p w:rsidR="00D11F1B" w:rsidRDefault="00D11F1B" w:rsidP="00D11F1B">
      <w:pPr>
        <w:ind w:firstLine="360"/>
        <w:jc w:val="both"/>
        <w:rPr>
          <w:sz w:val="28"/>
        </w:rPr>
      </w:pPr>
      <w:r>
        <w:rPr>
          <w:sz w:val="28"/>
        </w:rPr>
        <w:t>8. Ташки мухит билан ички мухитнинг фарки борми? Бор булса у нимадан иборат.</w:t>
      </w:r>
    </w:p>
    <w:p w:rsidR="00D11F1B" w:rsidRDefault="00D11F1B" w:rsidP="00D11F1B">
      <w:pPr>
        <w:ind w:firstLine="360"/>
        <w:jc w:val="both"/>
        <w:rPr>
          <w:sz w:val="28"/>
        </w:rPr>
      </w:pPr>
      <w:r>
        <w:rPr>
          <w:sz w:val="28"/>
        </w:rPr>
        <w:t>9. Саноати ривожланган ва ривожланаётган мамлакатлар орасидаги фарк нимадан иборат, бу давлатларда кандай муаммолар мавжуд?</w:t>
      </w:r>
    </w:p>
    <w:p w:rsidR="00D11F1B" w:rsidRDefault="00D11F1B" w:rsidP="00D11F1B">
      <w:pPr>
        <w:ind w:firstLine="360"/>
        <w:jc w:val="both"/>
        <w:rPr>
          <w:b/>
          <w:sz w:val="28"/>
        </w:rPr>
      </w:pPr>
    </w:p>
    <w:p w:rsidR="00D11F1B" w:rsidRDefault="00D11F1B" w:rsidP="00D11F1B">
      <w:pPr>
        <w:ind w:firstLine="360"/>
        <w:jc w:val="both"/>
        <w:rPr>
          <w:b/>
          <w:sz w:val="28"/>
        </w:rPr>
      </w:pPr>
      <w:r>
        <w:rPr>
          <w:b/>
          <w:sz w:val="28"/>
        </w:rPr>
        <w:t>Адабиётлар</w:t>
      </w:r>
      <w:r>
        <w:rPr>
          <w:b/>
          <w:sz w:val="28"/>
          <w:lang w:val="uz-Cyrl-UZ"/>
        </w:rPr>
        <w:t xml:space="preserve"> руйхати</w:t>
      </w:r>
      <w:r>
        <w:rPr>
          <w:b/>
          <w:sz w:val="28"/>
        </w:rPr>
        <w:t>:</w:t>
      </w:r>
    </w:p>
    <w:p w:rsidR="00D11F1B" w:rsidRDefault="00D11F1B" w:rsidP="00D11F1B">
      <w:pPr>
        <w:numPr>
          <w:ilvl w:val="0"/>
          <w:numId w:val="7"/>
        </w:numPr>
        <w:jc w:val="both"/>
        <w:rPr>
          <w:sz w:val="28"/>
        </w:rPr>
      </w:pPr>
      <w:r>
        <w:rPr>
          <w:sz w:val="28"/>
        </w:rPr>
        <w:t>Узбекистан Республикаси Президентининг «Тадбиркорлик субъектлари хукукий химоя килиш тизимини янада такомиллаштириш чора-тадбирлар тугрисида»ги Фармони. Халк сузи, 2005, 16 июн.</w:t>
      </w:r>
    </w:p>
    <w:p w:rsidR="00D11F1B" w:rsidRDefault="00D11F1B" w:rsidP="00D11F1B">
      <w:pPr>
        <w:numPr>
          <w:ilvl w:val="0"/>
          <w:numId w:val="7"/>
        </w:numPr>
        <w:jc w:val="both"/>
        <w:rPr>
          <w:sz w:val="28"/>
        </w:rPr>
      </w:pPr>
      <w:r>
        <w:rPr>
          <w:sz w:val="28"/>
        </w:rPr>
        <w:t xml:space="preserve">Узбекистон Республикаси Президентининг «Микрофирмалар ва кичик корхоналарни ривожлантириш борасида кушимча чора-тадбирлар тугрисида»ги Фармони. Халк сузи, 2005, 21 июн. </w:t>
      </w:r>
    </w:p>
    <w:p w:rsidR="00D11F1B" w:rsidRDefault="00D11F1B" w:rsidP="00D11F1B">
      <w:pPr>
        <w:numPr>
          <w:ilvl w:val="0"/>
          <w:numId w:val="7"/>
        </w:numPr>
        <w:jc w:val="both"/>
        <w:rPr>
          <w:sz w:val="28"/>
        </w:rPr>
      </w:pPr>
      <w:r>
        <w:rPr>
          <w:sz w:val="28"/>
          <w:lang w:val="uz-Cyrl-UZ"/>
        </w:rPr>
        <w:t>И.А.Каримов “Бизнинг бош мақсадимиз – жамиятни демократлаштириш ва янгилаш, мамлакатни модернизация ва ислоҳ этишдир”. Ўзбекистон Республикаси Президентининг Олий Мажлис Қонунчилик палатаси ва Сенати қўшма мажлисидаги маърузаси. Халқ сузи, 2005, 29 январ, 20 сон.</w:t>
      </w:r>
    </w:p>
    <w:p w:rsidR="00D11F1B" w:rsidRDefault="00D11F1B" w:rsidP="00D11F1B">
      <w:pPr>
        <w:numPr>
          <w:ilvl w:val="0"/>
          <w:numId w:val="7"/>
        </w:numPr>
        <w:jc w:val="both"/>
        <w:rPr>
          <w:sz w:val="28"/>
        </w:rPr>
      </w:pPr>
      <w:r>
        <w:rPr>
          <w:sz w:val="28"/>
          <w:lang w:val="uz-Cyrl-UZ"/>
        </w:rPr>
        <w:lastRenderedPageBreak/>
        <w:t xml:space="preserve">И.А.Каримов. Ўзбекистон XXI аср бусағасида: хавфсизликка тахдид, барқарорлик ва ривожланиш кафолатлари. </w:t>
      </w:r>
      <w:r>
        <w:rPr>
          <w:sz w:val="28"/>
        </w:rPr>
        <w:t>Т.: Шар</w:t>
      </w:r>
      <w:r>
        <w:rPr>
          <w:sz w:val="28"/>
          <w:lang w:val="uz-Cyrl-UZ"/>
        </w:rPr>
        <w:t>қ</w:t>
      </w:r>
      <w:r>
        <w:rPr>
          <w:sz w:val="28"/>
        </w:rPr>
        <w:t>, 1997</w:t>
      </w:r>
      <w:r>
        <w:rPr>
          <w:sz w:val="28"/>
          <w:lang w:val="uz-Cyrl-UZ"/>
        </w:rPr>
        <w:t>.</w:t>
      </w:r>
    </w:p>
    <w:p w:rsidR="00D11F1B" w:rsidRDefault="00D11F1B" w:rsidP="00D11F1B">
      <w:pPr>
        <w:numPr>
          <w:ilvl w:val="0"/>
          <w:numId w:val="7"/>
        </w:numPr>
        <w:jc w:val="both"/>
        <w:rPr>
          <w:sz w:val="28"/>
        </w:rPr>
      </w:pPr>
      <w:r>
        <w:rPr>
          <w:sz w:val="28"/>
        </w:rPr>
        <w:t>Дж.Д.Даниелс, А.Х.Радеба «Международный бизнес» М., «Дело ЛТД», 1994.</w:t>
      </w:r>
    </w:p>
    <w:p w:rsidR="00D11F1B" w:rsidRDefault="00D11F1B" w:rsidP="00D11F1B">
      <w:pPr>
        <w:numPr>
          <w:ilvl w:val="0"/>
          <w:numId w:val="7"/>
        </w:numPr>
        <w:jc w:val="both"/>
        <w:rPr>
          <w:sz w:val="28"/>
        </w:rPr>
      </w:pPr>
      <w:r>
        <w:rPr>
          <w:sz w:val="28"/>
        </w:rPr>
        <w:t>Дж. ва Д.А.Риск. «Международный бизнес» Бостон, «ПВС-КЕНТ», 1996.</w:t>
      </w:r>
    </w:p>
    <w:p w:rsidR="00D11F1B" w:rsidRDefault="00D11F1B" w:rsidP="00D11F1B">
      <w:pPr>
        <w:numPr>
          <w:ilvl w:val="0"/>
          <w:numId w:val="7"/>
        </w:numPr>
        <w:jc w:val="both"/>
        <w:rPr>
          <w:sz w:val="28"/>
        </w:rPr>
      </w:pPr>
      <w:r>
        <w:rPr>
          <w:sz w:val="28"/>
        </w:rPr>
        <w:t>С.С.Гулямов., Ю.Т.Дадабоев «Международный бизнес». Т.: Янги аср авлоди, 2001.</w:t>
      </w:r>
    </w:p>
    <w:p w:rsidR="00D11F1B" w:rsidRDefault="00D11F1B" w:rsidP="00D11F1B">
      <w:pPr>
        <w:numPr>
          <w:ilvl w:val="0"/>
          <w:numId w:val="7"/>
        </w:numPr>
        <w:jc w:val="both"/>
        <w:rPr>
          <w:sz w:val="28"/>
        </w:rPr>
      </w:pPr>
      <w:r>
        <w:rPr>
          <w:sz w:val="28"/>
        </w:rPr>
        <w:t>Гурова И.П. Мировая экономика и международные экономические отношения. Тесты, упражнения, проблемные ситуации. М.: Дело, 2003.</w:t>
      </w:r>
    </w:p>
    <w:p w:rsidR="00D11F1B" w:rsidRDefault="00D11F1B" w:rsidP="00D11F1B">
      <w:pPr>
        <w:numPr>
          <w:ilvl w:val="0"/>
          <w:numId w:val="7"/>
        </w:numPr>
        <w:jc w:val="both"/>
        <w:rPr>
          <w:sz w:val="28"/>
        </w:rPr>
      </w:pPr>
      <w:r>
        <w:rPr>
          <w:sz w:val="28"/>
        </w:rPr>
        <w:t xml:space="preserve">Международные экономические отношения. Учебник под ред.Б.М.Смитиенко. М.: Юр книга, 2004. </w:t>
      </w:r>
    </w:p>
    <w:p w:rsidR="00D11F1B" w:rsidRDefault="00D11F1B" w:rsidP="00D11F1B">
      <w:pPr>
        <w:numPr>
          <w:ilvl w:val="0"/>
          <w:numId w:val="7"/>
        </w:numPr>
        <w:jc w:val="both"/>
        <w:rPr>
          <w:sz w:val="28"/>
        </w:rPr>
      </w:pPr>
      <w:r>
        <w:rPr>
          <w:sz w:val="28"/>
        </w:rPr>
        <w:t>Рикс, Дэвид А. Просчеты в международном бизнесе. М.: Издательский дом «Вильямс», 2004.</w:t>
      </w:r>
    </w:p>
    <w:p w:rsidR="00D11F1B" w:rsidRDefault="00D11F1B" w:rsidP="00D11F1B">
      <w:pPr>
        <w:numPr>
          <w:ilvl w:val="0"/>
          <w:numId w:val="7"/>
        </w:numPr>
        <w:jc w:val="both"/>
        <w:rPr>
          <w:sz w:val="28"/>
          <w:lang w:val="en-US"/>
        </w:rPr>
      </w:pPr>
      <w:r>
        <w:rPr>
          <w:sz w:val="28"/>
          <w:lang w:val="en-US"/>
        </w:rPr>
        <w:t>Michael R.Czinkota, Ilkka A. Ronkainen, Michael H. Moffet “International business. Update 2000, The Druben Press, Orlando 2000.</w:t>
      </w:r>
    </w:p>
    <w:p w:rsidR="00D11F1B" w:rsidRDefault="00D11F1B" w:rsidP="00D11F1B">
      <w:pPr>
        <w:numPr>
          <w:ilvl w:val="0"/>
          <w:numId w:val="7"/>
        </w:numPr>
        <w:jc w:val="both"/>
        <w:rPr>
          <w:sz w:val="28"/>
          <w:lang w:val="en-US"/>
        </w:rPr>
      </w:pPr>
      <w:r>
        <w:rPr>
          <w:sz w:val="28"/>
          <w:lang w:val="en-US"/>
        </w:rPr>
        <w:t xml:space="preserve">Charles W.L.Hill Global business today. Postscript 2003 with CD, MAP. </w:t>
      </w:r>
      <w:smartTag w:uri="urn:schemas-microsoft-com:office:smarttags" w:element="State">
        <w:smartTag w:uri="urn:schemas-microsoft-com:office:smarttags" w:element="place">
          <w:r>
            <w:rPr>
              <w:sz w:val="28"/>
              <w:lang w:val="en-US"/>
            </w:rPr>
            <w:t>New York</w:t>
          </w:r>
        </w:smartTag>
      </w:smartTag>
      <w:r>
        <w:rPr>
          <w:sz w:val="28"/>
          <w:lang w:val="en-US"/>
        </w:rPr>
        <w:t>, 2003.</w:t>
      </w:r>
    </w:p>
    <w:p w:rsidR="00D11F1B" w:rsidRPr="00453BD7" w:rsidRDefault="00D11F1B" w:rsidP="00D11F1B">
      <w:pPr>
        <w:numPr>
          <w:ilvl w:val="0"/>
          <w:numId w:val="7"/>
        </w:numPr>
        <w:tabs>
          <w:tab w:val="left" w:pos="6660"/>
        </w:tabs>
        <w:rPr>
          <w:sz w:val="28"/>
          <w:lang w:val="uz-Cyrl-UZ"/>
        </w:rPr>
      </w:pPr>
      <w:bookmarkStart w:id="0" w:name="_Hlt91076948"/>
      <w:r>
        <w:rPr>
          <w:sz w:val="28"/>
          <w:lang w:val="uz-Cyrl-UZ"/>
        </w:rPr>
        <w:t xml:space="preserve"> </w:t>
      </w:r>
      <w:hyperlink r:id="rId5" w:history="1">
        <w:r w:rsidRPr="00453BD7">
          <w:rPr>
            <w:rStyle w:val="a3"/>
            <w:color w:val="000000"/>
            <w:sz w:val="28"/>
            <w:u w:val="none"/>
            <w:lang w:val="uz-Cyrl-UZ"/>
          </w:rPr>
          <w:t>http://www.uz</w:t>
        </w:r>
        <w:r w:rsidRPr="00453BD7">
          <w:rPr>
            <w:rStyle w:val="a3"/>
            <w:color w:val="000000"/>
            <w:sz w:val="28"/>
            <w:u w:val="none"/>
            <w:lang w:val="uz-Cyrl-UZ"/>
          </w:rPr>
          <w:t>a</w:t>
        </w:r>
        <w:r w:rsidRPr="00453BD7">
          <w:rPr>
            <w:rStyle w:val="a3"/>
            <w:color w:val="000000"/>
            <w:sz w:val="28"/>
            <w:u w:val="none"/>
            <w:lang w:val="uz-Cyrl-UZ"/>
          </w:rPr>
          <w:t>.uz.business</w:t>
        </w:r>
        <w:r w:rsidRPr="00453BD7">
          <w:rPr>
            <w:rStyle w:val="a3"/>
            <w:color w:val="000000"/>
            <w:sz w:val="28"/>
            <w:u w:val="none"/>
            <w:lang w:val="uz-Cyrl-UZ"/>
          </w:rPr>
          <w:t>;</w:t>
        </w:r>
        <w:bookmarkEnd w:id="0"/>
      </w:hyperlink>
      <w:r>
        <w:rPr>
          <w:sz w:val="28"/>
          <w:lang w:val="uz-Cyrl-UZ"/>
        </w:rPr>
        <w:t xml:space="preserve"> </w:t>
      </w:r>
      <w:hyperlink r:id="rId6" w:history="1">
        <w:r w:rsidRPr="00453BD7">
          <w:rPr>
            <w:rStyle w:val="a3"/>
            <w:color w:val="auto"/>
            <w:sz w:val="28"/>
            <w:u w:val="none"/>
            <w:lang w:val="uz-Cyrl-UZ"/>
          </w:rPr>
          <w:t>http://www.oecd.org;</w:t>
        </w:r>
      </w:hyperlink>
      <w:r w:rsidRPr="00453BD7">
        <w:rPr>
          <w:sz w:val="28"/>
          <w:lang w:val="uz-Cyrl-UZ"/>
        </w:rPr>
        <w:t xml:space="preserve"> </w:t>
      </w:r>
      <w:hyperlink r:id="rId7" w:history="1">
        <w:r w:rsidRPr="00453BD7">
          <w:rPr>
            <w:rStyle w:val="a3"/>
            <w:color w:val="auto"/>
            <w:sz w:val="28"/>
            <w:u w:val="none"/>
            <w:lang w:val="uz-Cyrl-UZ"/>
          </w:rPr>
          <w:t>http://www.</w:t>
        </w:r>
        <w:r w:rsidRPr="00D11F1B">
          <w:rPr>
            <w:rStyle w:val="a3"/>
            <w:color w:val="auto"/>
            <w:sz w:val="28"/>
            <w:u w:val="none"/>
            <w:lang w:val="uz-Cyrl-UZ"/>
          </w:rPr>
          <w:t>wto</w:t>
        </w:r>
        <w:r w:rsidRPr="00453BD7">
          <w:rPr>
            <w:rStyle w:val="a3"/>
            <w:color w:val="auto"/>
            <w:sz w:val="28"/>
            <w:u w:val="none"/>
            <w:lang w:val="uz-Cyrl-UZ"/>
          </w:rPr>
          <w:t>.</w:t>
        </w:r>
        <w:r w:rsidRPr="00D11F1B">
          <w:rPr>
            <w:rStyle w:val="a3"/>
            <w:color w:val="auto"/>
            <w:sz w:val="28"/>
            <w:u w:val="none"/>
            <w:lang w:val="uz-Cyrl-UZ"/>
          </w:rPr>
          <w:t>c</w:t>
        </w:r>
        <w:r w:rsidRPr="00453BD7">
          <w:rPr>
            <w:rStyle w:val="a3"/>
            <w:color w:val="auto"/>
            <w:sz w:val="28"/>
            <w:u w:val="none"/>
            <w:lang w:val="uz-Cyrl-UZ"/>
          </w:rPr>
          <w:t>o</w:t>
        </w:r>
        <w:r w:rsidRPr="00D11F1B">
          <w:rPr>
            <w:rStyle w:val="a3"/>
            <w:color w:val="auto"/>
            <w:sz w:val="28"/>
            <w:u w:val="none"/>
            <w:lang w:val="uz-Cyrl-UZ"/>
          </w:rPr>
          <w:t>m</w:t>
        </w:r>
        <w:r w:rsidRPr="00453BD7">
          <w:rPr>
            <w:rStyle w:val="a3"/>
            <w:color w:val="auto"/>
            <w:sz w:val="28"/>
            <w:u w:val="none"/>
            <w:lang w:val="uz-Cyrl-UZ"/>
          </w:rPr>
          <w:t>;</w:t>
        </w:r>
      </w:hyperlink>
      <w:r w:rsidRPr="00453BD7">
        <w:rPr>
          <w:sz w:val="28"/>
          <w:lang w:val="uz-Cyrl-UZ"/>
        </w:rPr>
        <w:t xml:space="preserve"> </w:t>
      </w:r>
      <w:hyperlink r:id="rId8" w:history="1">
        <w:r w:rsidRPr="00453BD7">
          <w:rPr>
            <w:rStyle w:val="a3"/>
            <w:color w:val="auto"/>
            <w:sz w:val="28"/>
            <w:u w:val="none"/>
            <w:lang w:val="uz-Cyrl-UZ"/>
          </w:rPr>
          <w:t>http://www.uncatad.org;</w:t>
        </w:r>
      </w:hyperlink>
      <w:r w:rsidRPr="00D11F1B">
        <w:rPr>
          <w:sz w:val="28"/>
          <w:lang w:val="uz-Cyrl-UZ"/>
        </w:rPr>
        <w:t xml:space="preserve">  </w:t>
      </w:r>
      <w:hyperlink r:id="rId9" w:history="1">
        <w:r w:rsidRPr="00D11F1B">
          <w:rPr>
            <w:rStyle w:val="a3"/>
            <w:color w:val="auto"/>
            <w:sz w:val="28"/>
            <w:u w:val="none"/>
            <w:lang w:val="uz-Cyrl-UZ"/>
          </w:rPr>
          <w:t>http://www.mcdonald.org;</w:t>
        </w:r>
      </w:hyperlink>
    </w:p>
    <w:p w:rsidR="00D11F1B" w:rsidRPr="00453BD7" w:rsidRDefault="00D11F1B" w:rsidP="00D11F1B">
      <w:pPr>
        <w:ind w:firstLine="360"/>
        <w:jc w:val="both"/>
        <w:rPr>
          <w:sz w:val="28"/>
          <w:lang w:val="uz-Cyrl-UZ"/>
        </w:rPr>
      </w:pPr>
      <w:r w:rsidRPr="00453BD7">
        <w:rPr>
          <w:sz w:val="28"/>
          <w:lang w:val="uz-Cyrl-UZ"/>
        </w:rPr>
        <w:t xml:space="preserve">  </w:t>
      </w:r>
    </w:p>
    <w:p w:rsidR="00D11F1B" w:rsidRPr="00453BD7" w:rsidRDefault="00D11F1B" w:rsidP="00D11F1B">
      <w:pPr>
        <w:ind w:firstLine="360"/>
        <w:jc w:val="both"/>
        <w:rPr>
          <w:b/>
          <w:sz w:val="28"/>
          <w:lang w:val="uz-Cyrl-UZ"/>
        </w:rPr>
      </w:pPr>
    </w:p>
    <w:p w:rsidR="00D11F1B" w:rsidRDefault="00D11F1B" w:rsidP="00D11F1B">
      <w:pPr>
        <w:ind w:firstLine="360"/>
        <w:jc w:val="both"/>
        <w:rPr>
          <w:b/>
          <w:sz w:val="28"/>
          <w:lang w:val="uz-Cyrl-UZ"/>
        </w:rPr>
      </w:pPr>
    </w:p>
    <w:p w:rsidR="00D11F1B" w:rsidRPr="00453BD7" w:rsidRDefault="00D11F1B" w:rsidP="00D11F1B">
      <w:pPr>
        <w:ind w:firstLine="360"/>
        <w:jc w:val="both"/>
        <w:rPr>
          <w:b/>
          <w:sz w:val="28"/>
          <w:lang w:val="uz-Cyrl-UZ"/>
        </w:rPr>
      </w:pPr>
    </w:p>
    <w:p w:rsidR="000F585F" w:rsidRPr="00D11F1B" w:rsidRDefault="000F585F">
      <w:pPr>
        <w:rPr>
          <w:lang w:val="uz-Cyrl-UZ"/>
        </w:rPr>
      </w:pPr>
    </w:p>
    <w:sectPr w:rsidR="000F585F" w:rsidRPr="00D11F1B" w:rsidSect="000F58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9705A"/>
    <w:multiLevelType w:val="singleLevel"/>
    <w:tmpl w:val="AFB061C8"/>
    <w:lvl w:ilvl="0">
      <w:numFmt w:val="bullet"/>
      <w:lvlText w:val="-"/>
      <w:lvlJc w:val="left"/>
      <w:pPr>
        <w:tabs>
          <w:tab w:val="num" w:pos="360"/>
        </w:tabs>
        <w:ind w:left="360" w:hanging="360"/>
      </w:pPr>
      <w:rPr>
        <w:rFonts w:hint="default"/>
      </w:rPr>
    </w:lvl>
  </w:abstractNum>
  <w:abstractNum w:abstractNumId="1">
    <w:nsid w:val="2B906EC9"/>
    <w:multiLevelType w:val="singleLevel"/>
    <w:tmpl w:val="AFB061C8"/>
    <w:lvl w:ilvl="0">
      <w:numFmt w:val="bullet"/>
      <w:lvlText w:val="-"/>
      <w:lvlJc w:val="left"/>
      <w:pPr>
        <w:tabs>
          <w:tab w:val="num" w:pos="360"/>
        </w:tabs>
        <w:ind w:left="360" w:hanging="360"/>
      </w:pPr>
      <w:rPr>
        <w:rFonts w:hint="default"/>
      </w:rPr>
    </w:lvl>
  </w:abstractNum>
  <w:abstractNum w:abstractNumId="2">
    <w:nsid w:val="2BCC721E"/>
    <w:multiLevelType w:val="singleLevel"/>
    <w:tmpl w:val="AFB061C8"/>
    <w:lvl w:ilvl="0">
      <w:numFmt w:val="bullet"/>
      <w:lvlText w:val="-"/>
      <w:lvlJc w:val="left"/>
      <w:pPr>
        <w:tabs>
          <w:tab w:val="num" w:pos="360"/>
        </w:tabs>
        <w:ind w:left="360" w:hanging="360"/>
      </w:pPr>
      <w:rPr>
        <w:rFonts w:hint="default"/>
      </w:rPr>
    </w:lvl>
  </w:abstractNum>
  <w:abstractNum w:abstractNumId="3">
    <w:nsid w:val="2D6A735B"/>
    <w:multiLevelType w:val="singleLevel"/>
    <w:tmpl w:val="AFB061C8"/>
    <w:lvl w:ilvl="0">
      <w:numFmt w:val="bullet"/>
      <w:lvlText w:val="-"/>
      <w:lvlJc w:val="left"/>
      <w:pPr>
        <w:tabs>
          <w:tab w:val="num" w:pos="360"/>
        </w:tabs>
        <w:ind w:left="360" w:hanging="360"/>
      </w:pPr>
      <w:rPr>
        <w:rFonts w:hint="default"/>
      </w:rPr>
    </w:lvl>
  </w:abstractNum>
  <w:abstractNum w:abstractNumId="4">
    <w:nsid w:val="3B4A4C4C"/>
    <w:multiLevelType w:val="singleLevel"/>
    <w:tmpl w:val="AFB061C8"/>
    <w:lvl w:ilvl="0">
      <w:numFmt w:val="bullet"/>
      <w:lvlText w:val="-"/>
      <w:lvlJc w:val="left"/>
      <w:pPr>
        <w:tabs>
          <w:tab w:val="num" w:pos="360"/>
        </w:tabs>
        <w:ind w:left="360" w:hanging="360"/>
      </w:pPr>
      <w:rPr>
        <w:rFonts w:hint="default"/>
      </w:rPr>
    </w:lvl>
  </w:abstractNum>
  <w:abstractNum w:abstractNumId="5">
    <w:nsid w:val="41F0452A"/>
    <w:multiLevelType w:val="singleLevel"/>
    <w:tmpl w:val="AFB061C8"/>
    <w:lvl w:ilvl="0">
      <w:numFmt w:val="bullet"/>
      <w:lvlText w:val="-"/>
      <w:lvlJc w:val="left"/>
      <w:pPr>
        <w:tabs>
          <w:tab w:val="num" w:pos="360"/>
        </w:tabs>
        <w:ind w:left="360" w:hanging="360"/>
      </w:pPr>
      <w:rPr>
        <w:rFonts w:hint="default"/>
      </w:rPr>
    </w:lvl>
  </w:abstractNum>
  <w:abstractNum w:abstractNumId="6">
    <w:nsid w:val="48D84170"/>
    <w:multiLevelType w:val="multilevel"/>
    <w:tmpl w:val="09E27570"/>
    <w:lvl w:ilvl="0">
      <w:start w:val="1"/>
      <w:numFmt w:val="decimal"/>
      <w:lvlText w:val="%1."/>
      <w:lvlJc w:val="left"/>
      <w:pPr>
        <w:tabs>
          <w:tab w:val="num" w:pos="795"/>
        </w:tabs>
        <w:ind w:left="795" w:hanging="360"/>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abstractNum w:abstractNumId="7">
    <w:nsid w:val="6426478F"/>
    <w:multiLevelType w:val="multilevel"/>
    <w:tmpl w:val="09E27570"/>
    <w:lvl w:ilvl="0">
      <w:start w:val="1"/>
      <w:numFmt w:val="decimal"/>
      <w:lvlText w:val="%1."/>
      <w:lvlJc w:val="left"/>
      <w:pPr>
        <w:tabs>
          <w:tab w:val="num" w:pos="795"/>
        </w:tabs>
        <w:ind w:left="795" w:hanging="360"/>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abstractNum w:abstractNumId="8">
    <w:nsid w:val="6C490CD6"/>
    <w:multiLevelType w:val="hybridMultilevel"/>
    <w:tmpl w:val="471A2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D11F1B"/>
    <w:rsid w:val="000F585F"/>
    <w:rsid w:val="004B0DD5"/>
    <w:rsid w:val="00D11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F1B"/>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qFormat/>
    <w:rsid w:val="00D11F1B"/>
    <w:pPr>
      <w:keepNext/>
      <w:outlineLvl w:val="7"/>
    </w:pPr>
    <w:rPr>
      <w:b/>
      <w:sz w:val="20"/>
      <w:szCs w:val="20"/>
    </w:rPr>
  </w:style>
  <w:style w:type="paragraph" w:styleId="9">
    <w:name w:val="heading 9"/>
    <w:basedOn w:val="a"/>
    <w:next w:val="a"/>
    <w:link w:val="90"/>
    <w:qFormat/>
    <w:rsid w:val="00D11F1B"/>
    <w:pPr>
      <w:keepNext/>
      <w:jc w:val="center"/>
      <w:outlineLvl w:val="8"/>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D11F1B"/>
    <w:rPr>
      <w:rFonts w:ascii="Times New Roman" w:eastAsia="Times New Roman" w:hAnsi="Times New Roman" w:cs="Times New Roman"/>
      <w:b/>
      <w:sz w:val="20"/>
      <w:szCs w:val="20"/>
      <w:lang w:eastAsia="ru-RU"/>
    </w:rPr>
  </w:style>
  <w:style w:type="character" w:customStyle="1" w:styleId="90">
    <w:name w:val="Заголовок 9 Знак"/>
    <w:basedOn w:val="a0"/>
    <w:link w:val="9"/>
    <w:rsid w:val="00D11F1B"/>
    <w:rPr>
      <w:rFonts w:ascii="Times New Roman" w:eastAsia="Times New Roman" w:hAnsi="Times New Roman" w:cs="Times New Roman"/>
      <w:b/>
      <w:sz w:val="20"/>
      <w:szCs w:val="20"/>
      <w:lang w:eastAsia="ru-RU"/>
    </w:rPr>
  </w:style>
  <w:style w:type="character" w:styleId="a3">
    <w:name w:val="Hyperlink"/>
    <w:basedOn w:val="a0"/>
    <w:rsid w:val="00D11F1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za.uz.business;" TargetMode="External"/><Relationship Id="rId3" Type="http://schemas.openxmlformats.org/officeDocument/2006/relationships/settings" Target="settings.xml"/><Relationship Id="rId7" Type="http://schemas.openxmlformats.org/officeDocument/2006/relationships/hyperlink" Target="http://www.wt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za.uz.business;" TargetMode="External"/><Relationship Id="rId11" Type="http://schemas.openxmlformats.org/officeDocument/2006/relationships/theme" Target="theme/theme1.xml"/><Relationship Id="rId5" Type="http://schemas.openxmlformats.org/officeDocument/2006/relationships/hyperlink" Target="http://www.uza.uz.busines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cdonald.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2968</Words>
  <Characters>16924</Characters>
  <Application>Microsoft Office Word</Application>
  <DocSecurity>0</DocSecurity>
  <Lines>141</Lines>
  <Paragraphs>39</Paragraphs>
  <ScaleCrop>false</ScaleCrop>
  <Company>Melkosoft</Company>
  <LinksUpToDate>false</LinksUpToDate>
  <CharactersWithSpaces>19853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2011-05-12T08:42:00Z</dcterms:created>
  <dcterms:modified xsi:type="dcterms:W3CDTF">2011-05-12T08:43:00Z</dcterms:modified>
</cp:coreProperties>
</file>