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90F" w:rsidRDefault="00FC290F">
      <w:pPr>
        <w:rPr>
          <w:lang w:val="en-US"/>
        </w:rPr>
      </w:pPr>
    </w:p>
    <w:p w:rsidR="00FC290F" w:rsidRPr="00FC290F" w:rsidRDefault="00FC290F" w:rsidP="001C703A">
      <w:pPr>
        <w:jc w:val="center"/>
        <w:rPr>
          <w:rFonts w:ascii="Algerian" w:hAnsi="Algerian"/>
          <w:sz w:val="48"/>
          <w:szCs w:val="48"/>
          <w:lang w:val="en-US"/>
        </w:rPr>
      </w:pPr>
      <w:r w:rsidRPr="00FC290F">
        <w:rPr>
          <w:rFonts w:ascii="Algerian" w:hAnsi="Algerian"/>
          <w:sz w:val="48"/>
          <w:szCs w:val="48"/>
          <w:lang w:val="en-US"/>
        </w:rPr>
        <w:t>REJA:</w:t>
      </w:r>
    </w:p>
    <w:p w:rsidR="00FC290F" w:rsidRDefault="00FC290F">
      <w:pPr>
        <w:rPr>
          <w:lang w:val="en-US"/>
        </w:rPr>
      </w:pPr>
    </w:p>
    <w:p w:rsidR="001C703A" w:rsidRDefault="001C703A">
      <w:pPr>
        <w:rPr>
          <w:lang w:val="en-US"/>
        </w:rPr>
      </w:pPr>
    </w:p>
    <w:p w:rsidR="001C703A" w:rsidRDefault="001C703A">
      <w:pPr>
        <w:rPr>
          <w:lang w:val="en-US"/>
        </w:rPr>
      </w:pPr>
    </w:p>
    <w:p w:rsidR="001C703A" w:rsidRDefault="001C703A">
      <w:pPr>
        <w:rPr>
          <w:lang w:val="en-US"/>
        </w:rPr>
      </w:pPr>
    </w:p>
    <w:p w:rsidR="001C703A" w:rsidRDefault="001C703A">
      <w:pPr>
        <w:rPr>
          <w:lang w:val="en-US"/>
        </w:rPr>
      </w:pPr>
    </w:p>
    <w:p w:rsidR="001C703A" w:rsidRDefault="001C703A" w:rsidP="001C703A">
      <w:pPr>
        <w:spacing w:line="480" w:lineRule="auto"/>
        <w:rPr>
          <w:lang w:val="en-US"/>
        </w:rPr>
      </w:pPr>
    </w:p>
    <w:p w:rsidR="001C703A" w:rsidRPr="001C703A" w:rsidRDefault="001C703A" w:rsidP="001C703A">
      <w:pPr>
        <w:spacing w:line="480" w:lineRule="auto"/>
        <w:rPr>
          <w:sz w:val="32"/>
          <w:szCs w:val="32"/>
          <w:lang w:val="en-US"/>
        </w:rPr>
      </w:pPr>
    </w:p>
    <w:p w:rsidR="00FC290F" w:rsidRPr="001C703A" w:rsidRDefault="00FC290F" w:rsidP="001C703A">
      <w:pPr>
        <w:numPr>
          <w:ilvl w:val="0"/>
          <w:numId w:val="1"/>
        </w:numPr>
        <w:spacing w:line="480" w:lineRule="auto"/>
        <w:rPr>
          <w:sz w:val="32"/>
          <w:szCs w:val="32"/>
          <w:lang w:val="en-US"/>
        </w:rPr>
      </w:pPr>
      <w:r w:rsidRPr="001C703A">
        <w:rPr>
          <w:sz w:val="32"/>
          <w:szCs w:val="32"/>
          <w:lang w:val="en-US"/>
        </w:rPr>
        <w:t>Kompilatorlar.</w:t>
      </w:r>
    </w:p>
    <w:p w:rsidR="00FC290F" w:rsidRPr="001C703A" w:rsidRDefault="00FC290F" w:rsidP="001C703A">
      <w:pPr>
        <w:numPr>
          <w:ilvl w:val="0"/>
          <w:numId w:val="1"/>
        </w:numPr>
        <w:spacing w:line="480" w:lineRule="auto"/>
        <w:rPr>
          <w:sz w:val="32"/>
          <w:szCs w:val="32"/>
          <w:lang w:val="en-US"/>
        </w:rPr>
      </w:pPr>
      <w:r w:rsidRPr="001C703A">
        <w:rPr>
          <w:sz w:val="32"/>
          <w:szCs w:val="32"/>
          <w:lang w:val="en-US"/>
        </w:rPr>
        <w:t>Kompilyatorlar turlari.</w:t>
      </w:r>
    </w:p>
    <w:p w:rsidR="00FC290F" w:rsidRPr="001C703A" w:rsidRDefault="00FC290F" w:rsidP="001C703A">
      <w:pPr>
        <w:numPr>
          <w:ilvl w:val="0"/>
          <w:numId w:val="1"/>
        </w:numPr>
        <w:spacing w:line="480" w:lineRule="auto"/>
        <w:rPr>
          <w:sz w:val="32"/>
          <w:szCs w:val="32"/>
          <w:lang w:val="en-US"/>
        </w:rPr>
      </w:pPr>
      <w:r w:rsidRPr="001C703A">
        <w:rPr>
          <w:sz w:val="32"/>
          <w:szCs w:val="32"/>
          <w:lang w:val="en-US"/>
        </w:rPr>
        <w:t>Kompilyatsiya.</w:t>
      </w:r>
    </w:p>
    <w:p w:rsidR="00FC290F" w:rsidRDefault="00FC290F" w:rsidP="001C703A">
      <w:pPr>
        <w:numPr>
          <w:ilvl w:val="0"/>
          <w:numId w:val="1"/>
        </w:numPr>
        <w:spacing w:line="480" w:lineRule="auto"/>
        <w:rPr>
          <w:sz w:val="32"/>
          <w:szCs w:val="32"/>
          <w:lang w:val="en-US"/>
        </w:rPr>
      </w:pPr>
      <w:r w:rsidRPr="001C703A">
        <w:rPr>
          <w:sz w:val="32"/>
          <w:szCs w:val="32"/>
          <w:lang w:val="en-US"/>
        </w:rPr>
        <w:t>Kompilyatsiya turlari.</w:t>
      </w:r>
    </w:p>
    <w:p w:rsidR="00157EBB" w:rsidRPr="001C703A" w:rsidRDefault="00157EBB" w:rsidP="001C703A">
      <w:pPr>
        <w:numPr>
          <w:ilvl w:val="0"/>
          <w:numId w:val="1"/>
        </w:numPr>
        <w:spacing w:line="480" w:lineRule="auto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Asos.</w:t>
      </w:r>
    </w:p>
    <w:p w:rsidR="00FC290F" w:rsidRPr="001C703A" w:rsidRDefault="001C703A" w:rsidP="001C703A">
      <w:pPr>
        <w:numPr>
          <w:ilvl w:val="0"/>
          <w:numId w:val="1"/>
        </w:numPr>
        <w:spacing w:line="480" w:lineRule="auto"/>
        <w:rPr>
          <w:sz w:val="32"/>
          <w:szCs w:val="32"/>
          <w:lang w:val="en-US"/>
        </w:rPr>
      </w:pPr>
      <w:r w:rsidRPr="001C703A">
        <w:rPr>
          <w:sz w:val="32"/>
          <w:szCs w:val="32"/>
          <w:lang w:val="en-US"/>
        </w:rPr>
        <w:t>Kompilyatorlar strukturasi.</w:t>
      </w:r>
    </w:p>
    <w:p w:rsidR="001C703A" w:rsidRPr="001C703A" w:rsidRDefault="001C703A" w:rsidP="001C703A">
      <w:pPr>
        <w:numPr>
          <w:ilvl w:val="0"/>
          <w:numId w:val="1"/>
        </w:numPr>
        <w:spacing w:line="480" w:lineRule="auto"/>
        <w:rPr>
          <w:sz w:val="32"/>
          <w:szCs w:val="32"/>
          <w:lang w:val="en-US"/>
        </w:rPr>
      </w:pPr>
      <w:r w:rsidRPr="001C703A">
        <w:rPr>
          <w:sz w:val="32"/>
          <w:szCs w:val="32"/>
          <w:lang w:val="en-US"/>
        </w:rPr>
        <w:t>Translatsiyalash va kompanovkalash.</w:t>
      </w:r>
    </w:p>
    <w:p w:rsidR="001C703A" w:rsidRDefault="001C703A" w:rsidP="009014C8">
      <w:pPr>
        <w:numPr>
          <w:ilvl w:val="0"/>
          <w:numId w:val="1"/>
        </w:numPr>
        <w:spacing w:line="480" w:lineRule="auto"/>
        <w:rPr>
          <w:sz w:val="32"/>
          <w:szCs w:val="32"/>
          <w:lang w:val="en-US"/>
        </w:rPr>
      </w:pPr>
      <w:r w:rsidRPr="001C703A">
        <w:rPr>
          <w:sz w:val="32"/>
          <w:szCs w:val="32"/>
          <w:lang w:val="en-US"/>
        </w:rPr>
        <w:t xml:space="preserve">Qiziqarli </w:t>
      </w:r>
      <w:r w:rsidR="007D48B8">
        <w:rPr>
          <w:sz w:val="32"/>
          <w:szCs w:val="32"/>
          <w:lang w:val="en-US"/>
        </w:rPr>
        <w:t>aniqliklar</w:t>
      </w:r>
      <w:r w:rsidRPr="001C703A">
        <w:rPr>
          <w:sz w:val="32"/>
          <w:szCs w:val="32"/>
          <w:lang w:val="en-US"/>
        </w:rPr>
        <w:t>.</w:t>
      </w:r>
    </w:p>
    <w:p w:rsidR="009014C8" w:rsidRPr="001C703A" w:rsidRDefault="009014C8" w:rsidP="009014C8">
      <w:pPr>
        <w:numPr>
          <w:ilvl w:val="0"/>
          <w:numId w:val="1"/>
        </w:numPr>
        <w:spacing w:line="480" w:lineRule="auto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Foydalanilgan adabiyotlar.</w:t>
      </w:r>
    </w:p>
    <w:p w:rsidR="001C703A" w:rsidRPr="001C703A" w:rsidRDefault="001C703A" w:rsidP="001C703A">
      <w:pPr>
        <w:spacing w:line="480" w:lineRule="auto"/>
        <w:rPr>
          <w:sz w:val="32"/>
          <w:szCs w:val="32"/>
          <w:lang w:val="en-US"/>
        </w:rPr>
      </w:pPr>
    </w:p>
    <w:p w:rsidR="00FC290F" w:rsidRPr="001C703A" w:rsidRDefault="00FC290F" w:rsidP="001C703A">
      <w:pPr>
        <w:spacing w:line="360" w:lineRule="auto"/>
        <w:rPr>
          <w:sz w:val="32"/>
          <w:szCs w:val="32"/>
          <w:lang w:val="en-US"/>
        </w:rPr>
      </w:pPr>
    </w:p>
    <w:p w:rsidR="00FC290F" w:rsidRDefault="00FC290F">
      <w:pPr>
        <w:rPr>
          <w:lang w:val="en-US"/>
        </w:rPr>
      </w:pPr>
    </w:p>
    <w:p w:rsidR="00FC290F" w:rsidRDefault="00FC290F">
      <w:pPr>
        <w:rPr>
          <w:lang w:val="en-US"/>
        </w:rPr>
      </w:pPr>
    </w:p>
    <w:p w:rsidR="00FC290F" w:rsidRDefault="00FC290F">
      <w:pPr>
        <w:rPr>
          <w:lang w:val="en-US"/>
        </w:rPr>
      </w:pPr>
    </w:p>
    <w:p w:rsidR="00FC290F" w:rsidRDefault="00FC290F">
      <w:pPr>
        <w:rPr>
          <w:lang w:val="en-US"/>
        </w:rPr>
      </w:pPr>
    </w:p>
    <w:p w:rsidR="00FC290F" w:rsidRDefault="00FC290F">
      <w:pPr>
        <w:rPr>
          <w:lang w:val="en-US"/>
        </w:rPr>
      </w:pPr>
    </w:p>
    <w:p w:rsidR="00FC290F" w:rsidRDefault="00FC290F">
      <w:pPr>
        <w:rPr>
          <w:lang w:val="en-US"/>
        </w:rPr>
      </w:pPr>
    </w:p>
    <w:p w:rsidR="00FC290F" w:rsidRDefault="00FC290F">
      <w:pPr>
        <w:rPr>
          <w:lang w:val="en-US"/>
        </w:rPr>
      </w:pPr>
    </w:p>
    <w:p w:rsidR="00FC290F" w:rsidRDefault="00FC290F">
      <w:pPr>
        <w:rPr>
          <w:lang w:val="en-US"/>
        </w:rPr>
      </w:pPr>
    </w:p>
    <w:p w:rsidR="00FC290F" w:rsidRDefault="00FC290F">
      <w:pPr>
        <w:rPr>
          <w:lang w:val="en-US"/>
        </w:rPr>
      </w:pPr>
    </w:p>
    <w:p w:rsidR="00FC290F" w:rsidRDefault="00FC290F">
      <w:pPr>
        <w:rPr>
          <w:lang w:val="en-US"/>
        </w:rPr>
      </w:pPr>
    </w:p>
    <w:p w:rsidR="00FC290F" w:rsidRDefault="00FC290F">
      <w:pPr>
        <w:rPr>
          <w:lang w:val="en-US"/>
        </w:rPr>
      </w:pPr>
    </w:p>
    <w:p w:rsidR="005C537F" w:rsidRPr="007D48B8" w:rsidRDefault="00FC290F">
      <w:pPr>
        <w:rPr>
          <w:sz w:val="40"/>
          <w:szCs w:val="40"/>
          <w:lang w:val="en-US"/>
        </w:rPr>
      </w:pPr>
      <w:r>
        <w:rPr>
          <w:lang w:val="en-US"/>
        </w:rPr>
        <w:t xml:space="preserve">Mavzu </w:t>
      </w:r>
      <w:r w:rsidRPr="007D48B8">
        <w:rPr>
          <w:rFonts w:ascii="Algerian" w:hAnsi="Algerian"/>
          <w:lang w:val="en-US"/>
        </w:rPr>
        <w:t xml:space="preserve">:                           </w:t>
      </w:r>
      <w:r w:rsidRPr="007D48B8">
        <w:rPr>
          <w:rFonts w:ascii="Algerian" w:hAnsi="Algerian"/>
          <w:sz w:val="40"/>
          <w:szCs w:val="40"/>
          <w:lang w:val="en-US"/>
        </w:rPr>
        <w:t>KOMPILYATORLAR</w:t>
      </w:r>
      <w:r w:rsidR="001C703A" w:rsidRPr="007D48B8">
        <w:rPr>
          <w:rFonts w:ascii="Algerian" w:hAnsi="Algerian"/>
          <w:sz w:val="40"/>
          <w:szCs w:val="40"/>
          <w:lang w:val="en-US"/>
        </w:rPr>
        <w:t>.</w:t>
      </w:r>
    </w:p>
    <w:p w:rsidR="001C703A" w:rsidRDefault="001C703A">
      <w:pPr>
        <w:rPr>
          <w:lang w:val="en-US"/>
        </w:rPr>
      </w:pPr>
    </w:p>
    <w:p w:rsidR="007D48B8" w:rsidRDefault="007D48B8">
      <w:pPr>
        <w:rPr>
          <w:lang w:val="en-US"/>
        </w:rPr>
      </w:pPr>
    </w:p>
    <w:p w:rsidR="007D48B8" w:rsidRDefault="007D48B8">
      <w:pPr>
        <w:rPr>
          <w:lang w:val="en-US"/>
        </w:rPr>
      </w:pPr>
    </w:p>
    <w:p w:rsidR="001C703A" w:rsidRDefault="001C703A">
      <w:pPr>
        <w:rPr>
          <w:lang w:val="en-US"/>
        </w:rPr>
      </w:pPr>
    </w:p>
    <w:p w:rsidR="002E0B02" w:rsidRDefault="001C703A" w:rsidP="00157EBB">
      <w:pPr>
        <w:ind w:firstLine="500"/>
        <w:rPr>
          <w:lang w:val="en-US"/>
        </w:rPr>
      </w:pPr>
      <w:r w:rsidRPr="00207545">
        <w:rPr>
          <w:b/>
          <w:lang w:val="en-US"/>
        </w:rPr>
        <w:t>Kompilyatorlar</w:t>
      </w:r>
      <w:r w:rsidRPr="001C703A">
        <w:rPr>
          <w:lang w:val="en-US"/>
        </w:rPr>
        <w:t xml:space="preserve"> – </w:t>
      </w:r>
      <w:r>
        <w:rPr>
          <w:lang w:val="en-US"/>
        </w:rPr>
        <w:t xml:space="preserve">Bu dastur yoki texnik taminot bo`lib , kompilyatsiya amalini bajaradigan  mashina dasturi , kompilyatsiyani bajarish uchun.  </w:t>
      </w:r>
      <w:r w:rsidR="002E0B02">
        <w:rPr>
          <w:lang w:val="en-US"/>
        </w:rPr>
        <w:t>Yani dasturni qayta ishlovchi  t</w:t>
      </w:r>
      <w:r>
        <w:rPr>
          <w:lang w:val="en-US"/>
        </w:rPr>
        <w:t xml:space="preserve">ranslyator </w:t>
      </w:r>
      <w:r w:rsidR="002E0B02">
        <w:rPr>
          <w:lang w:val="en-US"/>
        </w:rPr>
        <w:t xml:space="preserve"> bo`lib  obektni modulyatsiya qilishda  o`zining chiqish tiliga ega.   </w:t>
      </w:r>
    </w:p>
    <w:p w:rsidR="002E0B02" w:rsidRDefault="002E0B02" w:rsidP="00157EBB">
      <w:pPr>
        <w:ind w:firstLine="500"/>
        <w:rPr>
          <w:lang w:val="en-US"/>
        </w:rPr>
      </w:pPr>
      <w:r>
        <w:rPr>
          <w:lang w:val="en-US"/>
        </w:rPr>
        <w:t xml:space="preserve">Dastur  yuqori darajada yozilgan  mant dasturni mashina tushunadigan  tilga o`zgartirib beruvchi ekvivalent dastur hisoblanadi.   </w:t>
      </w:r>
    </w:p>
    <w:p w:rsidR="002E0B02" w:rsidRDefault="002E0B02" w:rsidP="00157EBB">
      <w:pPr>
        <w:ind w:firstLine="500"/>
        <w:rPr>
          <w:lang w:val="en-US"/>
        </w:rPr>
      </w:pPr>
      <w:r>
        <w:rPr>
          <w:lang w:val="en-US"/>
        </w:rPr>
        <w:t xml:space="preserve">Dastur ,  shunday maqsadda yaratilganki , u yaratilgan matn dasturni yuqori darajadagi absolyut kodlarga yoki , bazida , assembler tiliga o`zgartirib beradi. </w:t>
      </w:r>
      <w:r w:rsidR="00207545">
        <w:rPr>
          <w:lang w:val="en-US"/>
        </w:rPr>
        <w:t xml:space="preserve">Kompilyatorga kiruvchi ma`lumotlar  (kiruvchi kodlar) </w:t>
      </w:r>
      <w:r>
        <w:rPr>
          <w:lang w:val="en-US"/>
        </w:rPr>
        <w:t xml:space="preserve"> </w:t>
      </w:r>
      <w:r w:rsidR="00207545">
        <w:rPr>
          <w:lang w:val="en-US"/>
        </w:rPr>
        <w:t xml:space="preserve"> algaritmning tuzilishi yoki muammoli – mo`ljallgan  til ko`rinishida bo`ladi ,  kompilyatordan chiqishda esa , mashina – muljalli  algaritmga ega  ekvivalent yozilgan til til hisoblanadi (obektga mo`llangan kod) .</w:t>
      </w:r>
    </w:p>
    <w:p w:rsidR="00E25BCF" w:rsidRDefault="00E25BCF">
      <w:pPr>
        <w:rPr>
          <w:b/>
          <w:lang w:val="en-US"/>
        </w:rPr>
      </w:pPr>
    </w:p>
    <w:p w:rsidR="00157EBB" w:rsidRDefault="00157EBB">
      <w:pPr>
        <w:rPr>
          <w:b/>
          <w:lang w:val="en-US"/>
        </w:rPr>
      </w:pPr>
    </w:p>
    <w:p w:rsidR="00E20227" w:rsidRDefault="00E20227">
      <w:pPr>
        <w:rPr>
          <w:b/>
          <w:lang w:val="en-US"/>
        </w:rPr>
      </w:pPr>
    </w:p>
    <w:p w:rsidR="00E20227" w:rsidRDefault="00E20227">
      <w:pPr>
        <w:rPr>
          <w:b/>
          <w:lang w:val="en-US"/>
        </w:rPr>
      </w:pPr>
    </w:p>
    <w:tbl>
      <w:tblPr>
        <w:tblW w:w="0" w:type="auto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00"/>
      </w:tblGrid>
      <w:tr w:rsidR="00157EBB" w:rsidTr="00157EBB">
        <w:tblPrEx>
          <w:tblCellMar>
            <w:top w:w="0" w:type="dxa"/>
            <w:bottom w:w="0" w:type="dxa"/>
          </w:tblCellMar>
        </w:tblPrEx>
        <w:trPr>
          <w:trHeight w:val="1087"/>
        </w:trPr>
        <w:tc>
          <w:tcPr>
            <w:tcW w:w="9700" w:type="dxa"/>
          </w:tcPr>
          <w:p w:rsidR="00157EBB" w:rsidRDefault="00157EBB" w:rsidP="00157EBB">
            <w:pPr>
              <w:ind w:left="100"/>
              <w:rPr>
                <w:lang w:val="en-US"/>
              </w:rPr>
            </w:pPr>
            <w:r w:rsidRPr="009014C8">
              <w:rPr>
                <w:b/>
                <w:lang w:val="en-US"/>
              </w:rPr>
              <w:t>Kompilyatsiya</w:t>
            </w:r>
            <w:r>
              <w:rPr>
                <w:lang w:val="en-US"/>
              </w:rPr>
              <w:t xml:space="preserve"> – Dasturiy tilni mashina tiliga juda yaqin tilga translatsiyalash.</w:t>
            </w:r>
          </w:p>
          <w:p w:rsidR="00157EBB" w:rsidRDefault="00157EBB" w:rsidP="00157EBB">
            <w:pPr>
              <w:ind w:left="100"/>
              <w:rPr>
                <w:b/>
                <w:lang w:val="en-US"/>
              </w:rPr>
            </w:pPr>
            <w:r>
              <w:rPr>
                <w:lang w:val="en-US"/>
              </w:rPr>
              <w:t xml:space="preserve">Dasturni translatsiyalash , bu ob`ektga mo`ljallanga o`zining chiqish kodiga  ega </w:t>
            </w:r>
            <w:r w:rsidR="00165487">
              <w:rPr>
                <w:lang w:val="en-US"/>
              </w:rPr>
              <w:t xml:space="preserve">bo`lgan </w:t>
            </w:r>
            <w:r>
              <w:rPr>
                <w:lang w:val="en-US"/>
              </w:rPr>
              <w:t xml:space="preserve"> til hisoblanadi.</w:t>
            </w:r>
          </w:p>
        </w:tc>
      </w:tr>
    </w:tbl>
    <w:p w:rsidR="00E25BCF" w:rsidRDefault="00E25BCF">
      <w:pPr>
        <w:rPr>
          <w:b/>
          <w:lang w:val="en-US"/>
        </w:rPr>
      </w:pPr>
    </w:p>
    <w:p w:rsidR="00E20227" w:rsidRDefault="00E20227">
      <w:pPr>
        <w:rPr>
          <w:b/>
          <w:lang w:val="en-US"/>
        </w:rPr>
      </w:pPr>
    </w:p>
    <w:p w:rsidR="00E20227" w:rsidRDefault="00E20227">
      <w:pPr>
        <w:rPr>
          <w:b/>
          <w:lang w:val="en-US"/>
        </w:rPr>
      </w:pPr>
    </w:p>
    <w:p w:rsidR="00157EBB" w:rsidRDefault="00157EBB">
      <w:pPr>
        <w:rPr>
          <w:b/>
          <w:lang w:val="en-US"/>
        </w:rPr>
      </w:pPr>
    </w:p>
    <w:p w:rsidR="009014C8" w:rsidRDefault="009014C8">
      <w:pPr>
        <w:rPr>
          <w:lang w:val="en-US"/>
        </w:rPr>
      </w:pPr>
      <w:r w:rsidRPr="00E25BCF">
        <w:rPr>
          <w:b/>
          <w:lang w:val="en-US"/>
        </w:rPr>
        <w:t>Kompilyatsiyalash</w:t>
      </w:r>
      <w:r>
        <w:rPr>
          <w:lang w:val="en-US"/>
        </w:rPr>
        <w:t xml:space="preserve"> </w:t>
      </w:r>
      <w:r w:rsidR="00E25BCF">
        <w:rPr>
          <w:lang w:val="en-US"/>
        </w:rPr>
        <w:t>–</w:t>
      </w:r>
      <w:r>
        <w:rPr>
          <w:lang w:val="en-US"/>
        </w:rPr>
        <w:t xml:space="preserve"> </w:t>
      </w:r>
      <w:r w:rsidR="00E25BCF">
        <w:rPr>
          <w:lang w:val="en-US"/>
        </w:rPr>
        <w:t>muammoli - m`ljallangan tildan mashinali - mo`ljallangan  tilga uzgartirib berish jarayonini olib borishdir.</w:t>
      </w:r>
    </w:p>
    <w:p w:rsidR="00E25BCF" w:rsidRDefault="00E25BCF">
      <w:pPr>
        <w:rPr>
          <w:lang w:val="en-US"/>
        </w:rPr>
      </w:pPr>
    </w:p>
    <w:p w:rsidR="00E20227" w:rsidRDefault="00E20227">
      <w:pPr>
        <w:rPr>
          <w:b/>
          <w:lang w:val="en-US"/>
        </w:rPr>
      </w:pPr>
    </w:p>
    <w:p w:rsidR="00E20227" w:rsidRDefault="00E20227">
      <w:pPr>
        <w:rPr>
          <w:b/>
          <w:lang w:val="en-US"/>
        </w:rPr>
      </w:pPr>
    </w:p>
    <w:p w:rsidR="00E20227" w:rsidRDefault="00E20227">
      <w:pPr>
        <w:rPr>
          <w:b/>
          <w:lang w:val="en-US"/>
        </w:rPr>
      </w:pPr>
    </w:p>
    <w:p w:rsidR="00E20227" w:rsidRDefault="00E20227">
      <w:pPr>
        <w:rPr>
          <w:b/>
          <w:lang w:val="en-US"/>
        </w:rPr>
      </w:pPr>
    </w:p>
    <w:p w:rsidR="00E20227" w:rsidRDefault="00E20227">
      <w:pPr>
        <w:rPr>
          <w:b/>
          <w:lang w:val="en-US"/>
        </w:rPr>
      </w:pPr>
    </w:p>
    <w:p w:rsidR="00E20227" w:rsidRDefault="00E20227">
      <w:pPr>
        <w:rPr>
          <w:b/>
          <w:lang w:val="en-US"/>
        </w:rPr>
      </w:pPr>
    </w:p>
    <w:p w:rsidR="00E20227" w:rsidRDefault="00E20227">
      <w:pPr>
        <w:rPr>
          <w:b/>
          <w:lang w:val="en-US"/>
        </w:rPr>
      </w:pPr>
    </w:p>
    <w:p w:rsidR="00E20227" w:rsidRDefault="00E20227">
      <w:pPr>
        <w:rPr>
          <w:b/>
          <w:lang w:val="en-US"/>
        </w:rPr>
      </w:pPr>
    </w:p>
    <w:p w:rsidR="00E20227" w:rsidRDefault="00E20227">
      <w:pPr>
        <w:rPr>
          <w:b/>
          <w:lang w:val="en-US"/>
        </w:rPr>
      </w:pPr>
    </w:p>
    <w:p w:rsidR="00E20227" w:rsidRDefault="00E20227">
      <w:pPr>
        <w:rPr>
          <w:b/>
          <w:lang w:val="en-US"/>
        </w:rPr>
      </w:pPr>
    </w:p>
    <w:p w:rsidR="00E20227" w:rsidRDefault="00E20227">
      <w:pPr>
        <w:rPr>
          <w:b/>
          <w:lang w:val="en-US"/>
        </w:rPr>
      </w:pPr>
    </w:p>
    <w:p w:rsidR="00207545" w:rsidRPr="00157EBB" w:rsidRDefault="00E25BCF" w:rsidP="00E20227">
      <w:pPr>
        <w:jc w:val="center"/>
        <w:rPr>
          <w:b/>
          <w:lang w:val="en-US"/>
        </w:rPr>
      </w:pPr>
      <w:r w:rsidRPr="00157EBB">
        <w:rPr>
          <w:b/>
          <w:lang w:val="en-US"/>
        </w:rPr>
        <w:t>Kompilyatorlar turlari:</w:t>
      </w:r>
    </w:p>
    <w:p w:rsidR="00E25BCF" w:rsidRDefault="00E25BCF">
      <w:pPr>
        <w:rPr>
          <w:lang w:val="en-US"/>
        </w:rPr>
      </w:pPr>
    </w:p>
    <w:p w:rsidR="00E20227" w:rsidRDefault="00E20227">
      <w:pPr>
        <w:rPr>
          <w:lang w:val="en-US"/>
        </w:rPr>
      </w:pPr>
    </w:p>
    <w:p w:rsidR="00E25BCF" w:rsidRPr="00157EBB" w:rsidRDefault="00E25BCF" w:rsidP="00E25BCF">
      <w:pPr>
        <w:rPr>
          <w:b/>
          <w:u w:val="single"/>
          <w:lang w:val="en-US"/>
        </w:rPr>
      </w:pPr>
      <w:r w:rsidRPr="00157EBB">
        <w:rPr>
          <w:b/>
          <w:u w:val="single"/>
          <w:lang w:val="en-US"/>
        </w:rPr>
        <w:t>Vektorlashturuvchi.</w:t>
      </w:r>
    </w:p>
    <w:p w:rsidR="00E25BCF" w:rsidRDefault="00E25BCF" w:rsidP="00E25BCF">
      <w:pPr>
        <w:ind w:left="360"/>
        <w:rPr>
          <w:lang w:val="en-US"/>
        </w:rPr>
      </w:pPr>
      <w:r>
        <w:rPr>
          <w:lang w:val="en-US"/>
        </w:rPr>
        <w:t>Vektorniy protsessorga  umumlashtirilgan chiqish qo`dini kompyuterning mashina kodiga translyatsiyaqiladi.</w:t>
      </w:r>
    </w:p>
    <w:p w:rsidR="00E25BCF" w:rsidRPr="00157EBB" w:rsidRDefault="00284404" w:rsidP="00E25BCF">
      <w:pPr>
        <w:rPr>
          <w:b/>
          <w:u w:val="single"/>
          <w:lang w:val="en-US"/>
        </w:rPr>
      </w:pPr>
      <w:r w:rsidRPr="00157EBB">
        <w:rPr>
          <w:b/>
          <w:u w:val="single"/>
          <w:lang w:val="en-US"/>
        </w:rPr>
        <w:t>Qattiq:</w:t>
      </w:r>
    </w:p>
    <w:p w:rsidR="008D6FB7" w:rsidRDefault="00284404" w:rsidP="00E25BCF">
      <w:pPr>
        <w:rPr>
          <w:lang w:val="en-US"/>
        </w:rPr>
      </w:pPr>
      <w:r>
        <w:rPr>
          <w:lang w:val="en-US"/>
        </w:rPr>
        <w:t xml:space="preserve">      Shunday maqsad qsosida yaratilganki  , bunda tablitsalarni boshqarish va yuqori </w:t>
      </w:r>
      <w:r w:rsidR="008D6FB7">
        <w:rPr>
          <w:lang w:val="en-US"/>
        </w:rPr>
        <w:t xml:space="preserve"> </w:t>
      </w:r>
    </w:p>
    <w:p w:rsidR="008D6FB7" w:rsidRDefault="008D6FB7" w:rsidP="00E25BCF">
      <w:pPr>
        <w:rPr>
          <w:lang w:val="en-US"/>
        </w:rPr>
      </w:pPr>
      <w:r>
        <w:rPr>
          <w:lang w:val="en-US"/>
        </w:rPr>
        <w:t xml:space="preserve">      </w:t>
      </w:r>
      <w:r w:rsidR="00284404">
        <w:rPr>
          <w:lang w:val="en-US"/>
        </w:rPr>
        <w:t xml:space="preserve">darajadagi tilda qayta dasturlashtirilgan yoki kompilyatorlar kompilyatori </w:t>
      </w:r>
      <w:r>
        <w:rPr>
          <w:lang w:val="en-US"/>
        </w:rPr>
        <w:t xml:space="preserve"> </w:t>
      </w:r>
    </w:p>
    <w:p w:rsidR="00284404" w:rsidRDefault="008D6FB7" w:rsidP="00E25BCF">
      <w:pPr>
        <w:rPr>
          <w:lang w:val="en-US"/>
        </w:rPr>
      </w:pPr>
      <w:r>
        <w:rPr>
          <w:lang w:val="en-US"/>
        </w:rPr>
        <w:t xml:space="preserve">      </w:t>
      </w:r>
      <w:r w:rsidR="00284404">
        <w:rPr>
          <w:lang w:val="en-US"/>
        </w:rPr>
        <w:t>yordamida realizatsiyalashtirilgan.</w:t>
      </w:r>
    </w:p>
    <w:p w:rsidR="00284404" w:rsidRPr="00157EBB" w:rsidRDefault="00284404" w:rsidP="00E25BCF">
      <w:pPr>
        <w:rPr>
          <w:b/>
          <w:u w:val="single"/>
          <w:lang w:val="en-US"/>
        </w:rPr>
      </w:pPr>
      <w:r w:rsidRPr="00157EBB">
        <w:rPr>
          <w:b/>
          <w:u w:val="single"/>
          <w:lang w:val="en-US"/>
        </w:rPr>
        <w:t>Matnli:</w:t>
      </w:r>
    </w:p>
    <w:p w:rsidR="00284404" w:rsidRDefault="00284404" w:rsidP="00E25BCF">
      <w:pPr>
        <w:rPr>
          <w:lang w:val="en-US"/>
        </w:rPr>
      </w:pPr>
      <w:r>
        <w:rPr>
          <w:lang w:val="en-US"/>
        </w:rPr>
        <w:t xml:space="preserve">       Matnli tanslyator.</w:t>
      </w:r>
    </w:p>
    <w:p w:rsidR="00284404" w:rsidRPr="00157EBB" w:rsidRDefault="008D6FB7" w:rsidP="00E25BCF">
      <w:pPr>
        <w:rPr>
          <w:b/>
          <w:u w:val="single"/>
          <w:lang w:val="en-US"/>
        </w:rPr>
      </w:pPr>
      <w:r w:rsidRPr="00157EBB">
        <w:rPr>
          <w:b/>
          <w:u w:val="single"/>
          <w:lang w:val="en-US"/>
        </w:rPr>
        <w:t>Inkremental:</w:t>
      </w:r>
    </w:p>
    <w:p w:rsidR="008D6FB7" w:rsidRDefault="008D6FB7" w:rsidP="00E25BCF">
      <w:pPr>
        <w:rPr>
          <w:lang w:val="en-US"/>
        </w:rPr>
      </w:pPr>
      <w:r>
        <w:rPr>
          <w:lang w:val="en-US"/>
        </w:rPr>
        <w:t xml:space="preserve">       Dsatur fragmentlarini takroriy translyatsiyalash va unga qo`shimcha ravishta    </w:t>
      </w:r>
    </w:p>
    <w:p w:rsidR="008D6FB7" w:rsidRDefault="008D6FB7" w:rsidP="00E25BCF">
      <w:pPr>
        <w:rPr>
          <w:lang w:val="en-US"/>
        </w:rPr>
      </w:pPr>
      <w:r>
        <w:rPr>
          <w:lang w:val="en-US"/>
        </w:rPr>
        <w:t xml:space="preserve">       butun dasturni qayta kompilyatsiyalashga yo`l qo`ymaydi.</w:t>
      </w:r>
    </w:p>
    <w:p w:rsidR="00165487" w:rsidRDefault="00165487" w:rsidP="00E25BCF">
      <w:pPr>
        <w:rPr>
          <w:b/>
          <w:u w:val="single"/>
          <w:lang w:val="en-US"/>
        </w:rPr>
      </w:pPr>
    </w:p>
    <w:p w:rsidR="008D6FB7" w:rsidRPr="00157EBB" w:rsidRDefault="008D6FB7" w:rsidP="00E25BCF">
      <w:pPr>
        <w:rPr>
          <w:b/>
          <w:u w:val="single"/>
          <w:lang w:val="en-US"/>
        </w:rPr>
      </w:pPr>
      <w:r w:rsidRPr="00157EBB">
        <w:rPr>
          <w:b/>
          <w:u w:val="single"/>
          <w:lang w:val="en-US"/>
        </w:rPr>
        <w:t>Interpretatorli(qadamma - qadam):</w:t>
      </w:r>
    </w:p>
    <w:p w:rsidR="00B83B21" w:rsidRDefault="008D6FB7">
      <w:pPr>
        <w:rPr>
          <w:lang w:val="en-US"/>
        </w:rPr>
      </w:pPr>
      <w:r>
        <w:rPr>
          <w:lang w:val="en-US"/>
        </w:rPr>
        <w:t xml:space="preserve">       Chiquvchi dasturdagi har bir alohida operatorlarni mustaqil ravishta  izma – iz</w:t>
      </w:r>
    </w:p>
    <w:p w:rsidR="00B83B21" w:rsidRDefault="00B83B21">
      <w:pPr>
        <w:rPr>
          <w:lang w:val="en-US"/>
        </w:rPr>
      </w:pPr>
      <w:r>
        <w:rPr>
          <w:lang w:val="en-US"/>
        </w:rPr>
        <w:t xml:space="preserve">      </w:t>
      </w:r>
      <w:r w:rsidR="008D6FB7">
        <w:rPr>
          <w:lang w:val="en-US"/>
        </w:rPr>
        <w:t xml:space="preserve"> oxirigacha kompilyatsiya qiladi. Kompilyatorlar kompilyatori hisoblanadi. </w:t>
      </w:r>
    </w:p>
    <w:p w:rsidR="00B83B21" w:rsidRDefault="00B83B21">
      <w:pPr>
        <w:rPr>
          <w:lang w:val="en-US"/>
        </w:rPr>
      </w:pPr>
      <w:r>
        <w:rPr>
          <w:lang w:val="en-US"/>
        </w:rPr>
        <w:t xml:space="preserve">       Translyatr  ,   dasturlash tilining matnini formal holatda qabul qiladi va o`sha  tilga </w:t>
      </w:r>
    </w:p>
    <w:p w:rsidR="001C703A" w:rsidRDefault="00B83B21">
      <w:pPr>
        <w:rPr>
          <w:lang w:val="en-US"/>
        </w:rPr>
      </w:pPr>
      <w:r>
        <w:rPr>
          <w:lang w:val="en-US"/>
        </w:rPr>
        <w:t xml:space="preserve">       generatsiyalovchi kompilyator  hisoblanadi.</w:t>
      </w:r>
    </w:p>
    <w:p w:rsidR="00B83B21" w:rsidRPr="00157EBB" w:rsidRDefault="00B83B21">
      <w:pPr>
        <w:rPr>
          <w:b/>
          <w:u w:val="single"/>
          <w:lang w:val="en-US"/>
        </w:rPr>
      </w:pPr>
      <w:r w:rsidRPr="00157EBB">
        <w:rPr>
          <w:b/>
          <w:u w:val="single"/>
          <w:lang w:val="en-US"/>
        </w:rPr>
        <w:t>Otladkalovchi:</w:t>
      </w:r>
    </w:p>
    <w:p w:rsidR="00B83B21" w:rsidRDefault="00B83B21">
      <w:pPr>
        <w:rPr>
          <w:lang w:val="en-US"/>
        </w:rPr>
      </w:pPr>
      <w:r>
        <w:rPr>
          <w:lang w:val="en-US"/>
        </w:rPr>
        <w:t xml:space="preserve">        Sintaktik xatoliklarning alohida ko`rinishlarini yaratib beradi.</w:t>
      </w:r>
    </w:p>
    <w:p w:rsidR="00B83B21" w:rsidRPr="00157EBB" w:rsidRDefault="00B83B21">
      <w:pPr>
        <w:rPr>
          <w:b/>
          <w:u w:val="single"/>
          <w:lang w:val="en-US"/>
        </w:rPr>
      </w:pPr>
      <w:r w:rsidRPr="00157EBB">
        <w:rPr>
          <w:b/>
          <w:u w:val="single"/>
          <w:lang w:val="en-US"/>
        </w:rPr>
        <w:t>Rezidentli:</w:t>
      </w:r>
    </w:p>
    <w:p w:rsidR="00B83B21" w:rsidRDefault="00B83B21">
      <w:pPr>
        <w:rPr>
          <w:lang w:val="en-US"/>
        </w:rPr>
      </w:pPr>
      <w:r>
        <w:rPr>
          <w:lang w:val="en-US"/>
        </w:rPr>
        <w:t xml:space="preserve">         Har doim asosiy hotira qurilmasida joylashgan bo`lib , ko`p hollarda buyruqlarni</w:t>
      </w:r>
    </w:p>
    <w:p w:rsidR="00B83B21" w:rsidRDefault="00B83B21">
      <w:pPr>
        <w:rPr>
          <w:lang w:val="en-US"/>
        </w:rPr>
      </w:pPr>
      <w:r>
        <w:rPr>
          <w:lang w:val="en-US"/>
        </w:rPr>
        <w:t xml:space="preserve">         qayta yuklashda ishlaydi.</w:t>
      </w:r>
    </w:p>
    <w:p w:rsidR="00B83B21" w:rsidRPr="00157EBB" w:rsidRDefault="00B83B21">
      <w:pPr>
        <w:rPr>
          <w:b/>
          <w:u w:val="single"/>
          <w:lang w:val="en-US"/>
        </w:rPr>
      </w:pPr>
      <w:r w:rsidRPr="00157EBB">
        <w:rPr>
          <w:b/>
          <w:u w:val="single"/>
          <w:lang w:val="en-US"/>
        </w:rPr>
        <w:t>Samakompiliruyumiy:</w:t>
      </w:r>
    </w:p>
    <w:p w:rsidR="00C80E50" w:rsidRDefault="00B83B21">
      <w:pPr>
        <w:rPr>
          <w:lang w:val="en-US"/>
        </w:rPr>
      </w:pPr>
      <w:r>
        <w:rPr>
          <w:lang w:val="en-US"/>
        </w:rPr>
        <w:t xml:space="preserve">         Translyatsiya</w:t>
      </w:r>
      <w:r w:rsidR="00C80E50">
        <w:rPr>
          <w:lang w:val="en-US"/>
        </w:rPr>
        <w:t>lash</w:t>
      </w:r>
      <w:r>
        <w:rPr>
          <w:lang w:val="en-US"/>
        </w:rPr>
        <w:t xml:space="preserve"> mavjud  bo`lgan tilda yozilgan</w:t>
      </w:r>
      <w:r w:rsidR="00C80E50">
        <w:rPr>
          <w:lang w:val="en-US"/>
        </w:rPr>
        <w:t>ligi.</w:t>
      </w:r>
    </w:p>
    <w:p w:rsidR="00C80E50" w:rsidRPr="00157EBB" w:rsidRDefault="00C80E50">
      <w:pPr>
        <w:rPr>
          <w:b/>
          <w:u w:val="single"/>
          <w:lang w:val="en-US"/>
        </w:rPr>
      </w:pPr>
      <w:r w:rsidRPr="00157EBB">
        <w:rPr>
          <w:b/>
          <w:u w:val="single"/>
          <w:lang w:val="en-US"/>
        </w:rPr>
        <w:t>Universalniy:</w:t>
      </w:r>
    </w:p>
    <w:p w:rsidR="00C80E50" w:rsidRDefault="00C80E50">
      <w:pPr>
        <w:rPr>
          <w:lang w:val="en-US"/>
        </w:rPr>
      </w:pPr>
      <w:r>
        <w:rPr>
          <w:lang w:val="en-US"/>
        </w:rPr>
        <w:t xml:space="preserve">         Kiruvchi tilning sintaksis va semantikasining  formal yozilishiga asoslangan</w:t>
      </w:r>
    </w:p>
    <w:p w:rsidR="00C80E50" w:rsidRDefault="00C80E50">
      <w:pPr>
        <w:rPr>
          <w:lang w:val="en-US"/>
        </w:rPr>
      </w:pPr>
      <w:r>
        <w:rPr>
          <w:lang w:val="en-US"/>
        </w:rPr>
        <w:t xml:space="preserve">         bo`lib, uni tashkil etuvchi qismlar quidagilar hisoblanadi:</w:t>
      </w:r>
    </w:p>
    <w:p w:rsidR="00C80E50" w:rsidRDefault="00B83B21">
      <w:pPr>
        <w:rPr>
          <w:lang w:val="en-US"/>
        </w:rPr>
      </w:pPr>
      <w:r>
        <w:rPr>
          <w:lang w:val="en-US"/>
        </w:rPr>
        <w:t xml:space="preserve"> </w:t>
      </w:r>
      <w:r w:rsidR="00C80E50">
        <w:rPr>
          <w:lang w:val="en-US"/>
        </w:rPr>
        <w:t xml:space="preserve">        yadro , sintaksis va semantic yuklab oluvchilar.</w:t>
      </w:r>
    </w:p>
    <w:p w:rsidR="00C80E50" w:rsidRDefault="00C80E50">
      <w:pPr>
        <w:rPr>
          <w:lang w:val="en-US"/>
        </w:rPr>
      </w:pPr>
    </w:p>
    <w:p w:rsidR="00C80E50" w:rsidRPr="00157EBB" w:rsidRDefault="00C80E50" w:rsidP="00E20227">
      <w:pPr>
        <w:jc w:val="center"/>
        <w:rPr>
          <w:b/>
          <w:lang w:val="en-US"/>
        </w:rPr>
      </w:pPr>
      <w:r w:rsidRPr="00157EBB">
        <w:rPr>
          <w:b/>
          <w:lang w:val="en-US"/>
        </w:rPr>
        <w:t>Kompilyatsiyalash turlari:</w:t>
      </w:r>
    </w:p>
    <w:p w:rsidR="00E20227" w:rsidRDefault="00E20227">
      <w:pPr>
        <w:rPr>
          <w:lang w:val="en-US"/>
        </w:rPr>
      </w:pPr>
    </w:p>
    <w:p w:rsidR="00E20227" w:rsidRDefault="00E20227">
      <w:pPr>
        <w:rPr>
          <w:lang w:val="en-US"/>
        </w:rPr>
      </w:pPr>
    </w:p>
    <w:p w:rsidR="00B83B21" w:rsidRPr="00157EBB" w:rsidRDefault="00C80E50">
      <w:pPr>
        <w:rPr>
          <w:b/>
          <w:u w:val="single"/>
          <w:lang w:val="en-US"/>
        </w:rPr>
      </w:pPr>
      <w:r w:rsidRPr="00157EBB">
        <w:rPr>
          <w:b/>
          <w:u w:val="single"/>
          <w:lang w:val="en-US"/>
        </w:rPr>
        <w:t>Paketli:</w:t>
      </w:r>
    </w:p>
    <w:p w:rsidR="00C80E50" w:rsidRDefault="00C80E50" w:rsidP="00C80E50">
      <w:pPr>
        <w:ind w:firstLine="600"/>
        <w:rPr>
          <w:lang w:val="en-US"/>
        </w:rPr>
      </w:pPr>
      <w:r>
        <w:rPr>
          <w:lang w:val="en-US"/>
        </w:rPr>
        <w:t xml:space="preserve"> Bir qancha chiqish modullarini bitta  buyruq ostida  kompilyatsiyalash.</w:t>
      </w:r>
    </w:p>
    <w:p w:rsidR="00C80E50" w:rsidRPr="00157EBB" w:rsidRDefault="00157EBB" w:rsidP="00C80E50">
      <w:pPr>
        <w:rPr>
          <w:b/>
          <w:u w:val="single"/>
          <w:lang w:val="en-US"/>
        </w:rPr>
      </w:pPr>
      <w:r w:rsidRPr="00157EBB">
        <w:rPr>
          <w:b/>
          <w:u w:val="single"/>
          <w:lang w:val="en-US"/>
        </w:rPr>
        <w:t>Navbatlangan:</w:t>
      </w:r>
    </w:p>
    <w:p w:rsidR="00157EBB" w:rsidRDefault="00157EBB" w:rsidP="00C80E50">
      <w:pPr>
        <w:rPr>
          <w:lang w:val="en-US"/>
        </w:rPr>
      </w:pPr>
      <w:r>
        <w:rPr>
          <w:lang w:val="en-US"/>
        </w:rPr>
        <w:t xml:space="preserve">          Bu ham  interpretatsiyalovchi.</w:t>
      </w:r>
    </w:p>
    <w:p w:rsidR="00157EBB" w:rsidRPr="00157EBB" w:rsidRDefault="00157EBB" w:rsidP="00C80E50">
      <w:pPr>
        <w:rPr>
          <w:b/>
          <w:u w:val="single"/>
          <w:lang w:val="en-US"/>
        </w:rPr>
      </w:pPr>
      <w:r w:rsidRPr="00157EBB">
        <w:rPr>
          <w:b/>
          <w:u w:val="single"/>
          <w:lang w:val="en-US"/>
        </w:rPr>
        <w:t>Shartli:</w:t>
      </w:r>
    </w:p>
    <w:p w:rsidR="00157EBB" w:rsidRDefault="00157EBB" w:rsidP="00C80E50">
      <w:pPr>
        <w:rPr>
          <w:lang w:val="en-US"/>
        </w:rPr>
      </w:pPr>
      <w:r>
        <w:rPr>
          <w:lang w:val="en-US"/>
        </w:rPr>
        <w:t xml:space="preserve">         Kompilyatsiya , transliyatsiyalanayongan  matnning shartlar asosida amalgam </w:t>
      </w:r>
    </w:p>
    <w:p w:rsidR="00157EBB" w:rsidRPr="00157EBB" w:rsidRDefault="00157EBB" w:rsidP="00C80E50">
      <w:r w:rsidRPr="00157EBB">
        <w:t xml:space="preserve">         </w:t>
      </w:r>
      <w:r>
        <w:rPr>
          <w:lang w:val="en-US"/>
        </w:rPr>
        <w:t>oshirilishi</w:t>
      </w:r>
      <w:r w:rsidRPr="00157EBB">
        <w:t>.</w:t>
      </w:r>
    </w:p>
    <w:p w:rsidR="00157EBB" w:rsidRPr="00157EBB" w:rsidRDefault="00157EBB" w:rsidP="00C80E50"/>
    <w:p w:rsidR="00E20227" w:rsidRDefault="00E20227" w:rsidP="00165487">
      <w:pPr>
        <w:jc w:val="center"/>
        <w:rPr>
          <w:b/>
          <w:sz w:val="36"/>
          <w:szCs w:val="36"/>
          <w:lang w:val="en-US"/>
        </w:rPr>
      </w:pPr>
    </w:p>
    <w:p w:rsidR="00B83B21" w:rsidRPr="00E20227" w:rsidRDefault="00165487" w:rsidP="00165487">
      <w:pPr>
        <w:jc w:val="center"/>
        <w:rPr>
          <w:b/>
          <w:sz w:val="36"/>
          <w:szCs w:val="36"/>
        </w:rPr>
      </w:pPr>
      <w:r w:rsidRPr="00E20227">
        <w:rPr>
          <w:b/>
          <w:sz w:val="36"/>
          <w:szCs w:val="36"/>
          <w:lang w:val="en-US"/>
        </w:rPr>
        <w:t>Asos</w:t>
      </w:r>
      <w:r w:rsidRPr="00E20227">
        <w:rPr>
          <w:b/>
          <w:sz w:val="36"/>
          <w:szCs w:val="36"/>
        </w:rPr>
        <w:t xml:space="preserve"> </w:t>
      </w:r>
      <w:r w:rsidR="00E20227" w:rsidRPr="00E20227">
        <w:rPr>
          <w:b/>
          <w:sz w:val="36"/>
          <w:szCs w:val="36"/>
        </w:rPr>
        <w:t>.</w:t>
      </w:r>
    </w:p>
    <w:p w:rsidR="00165487" w:rsidRPr="00E20227" w:rsidRDefault="00165487" w:rsidP="00165487">
      <w:r w:rsidRPr="00E20227">
        <w:t xml:space="preserve"> </w:t>
      </w:r>
    </w:p>
    <w:p w:rsidR="00285FF3" w:rsidRDefault="00285FF3" w:rsidP="00165487">
      <w:pPr>
        <w:rPr>
          <w:lang w:val="en-US"/>
        </w:rPr>
      </w:pPr>
    </w:p>
    <w:p w:rsidR="00E20227" w:rsidRDefault="00E20227" w:rsidP="00165487">
      <w:pPr>
        <w:rPr>
          <w:lang w:val="en-US"/>
        </w:rPr>
      </w:pPr>
    </w:p>
    <w:p w:rsidR="00E20227" w:rsidRDefault="00E20227" w:rsidP="00165487">
      <w:pPr>
        <w:rPr>
          <w:lang w:val="en-US"/>
        </w:rPr>
      </w:pPr>
    </w:p>
    <w:p w:rsidR="00E20227" w:rsidRPr="00E20227" w:rsidRDefault="00E20227" w:rsidP="00165487">
      <w:pPr>
        <w:rPr>
          <w:lang w:val="en-US"/>
        </w:rPr>
      </w:pPr>
    </w:p>
    <w:p w:rsidR="00165487" w:rsidRDefault="00165487" w:rsidP="00AA1AA8">
      <w:pPr>
        <w:ind w:firstLine="600"/>
        <w:rPr>
          <w:lang w:val="en-US"/>
        </w:rPr>
      </w:pPr>
      <w:r w:rsidRPr="00165487">
        <w:rPr>
          <w:lang w:val="en-US"/>
        </w:rPr>
        <w:t>Dasturni</w:t>
      </w:r>
      <w:r w:rsidRPr="00E20227">
        <w:rPr>
          <w:lang w:val="en-US"/>
        </w:rPr>
        <w:t xml:space="preserve"> </w:t>
      </w:r>
      <w:r w:rsidRPr="00165487">
        <w:rPr>
          <w:lang w:val="en-US"/>
        </w:rPr>
        <w:t>o</w:t>
      </w:r>
      <w:r w:rsidRPr="00E20227">
        <w:rPr>
          <w:lang w:val="en-US"/>
        </w:rPr>
        <w:t>`</w:t>
      </w:r>
      <w:r w:rsidRPr="00165487">
        <w:rPr>
          <w:lang w:val="en-US"/>
        </w:rPr>
        <w:t>girishda</w:t>
      </w:r>
      <w:r w:rsidRPr="00E20227">
        <w:rPr>
          <w:lang w:val="en-US"/>
        </w:rPr>
        <w:t xml:space="preserve"> </w:t>
      </w:r>
      <w:r w:rsidRPr="00165487">
        <w:rPr>
          <w:lang w:val="en-US"/>
        </w:rPr>
        <w:t>ko</w:t>
      </w:r>
      <w:r w:rsidRPr="00E20227">
        <w:rPr>
          <w:lang w:val="en-US"/>
        </w:rPr>
        <w:t>`</w:t>
      </w:r>
      <w:r w:rsidRPr="00165487">
        <w:rPr>
          <w:lang w:val="en-US"/>
        </w:rPr>
        <w:t>p</w:t>
      </w:r>
      <w:r>
        <w:rPr>
          <w:lang w:val="en-US"/>
        </w:rPr>
        <w:t>chilik</w:t>
      </w:r>
      <w:r w:rsidRPr="00E20227">
        <w:rPr>
          <w:lang w:val="en-US"/>
        </w:rPr>
        <w:t xml:space="preserve"> </w:t>
      </w:r>
      <w:r>
        <w:rPr>
          <w:lang w:val="en-US"/>
        </w:rPr>
        <w:t>kompilyatorlar</w:t>
      </w:r>
      <w:r w:rsidRPr="00E20227">
        <w:rPr>
          <w:lang w:val="en-US"/>
        </w:rPr>
        <w:t xml:space="preserve">   </w:t>
      </w:r>
      <w:r>
        <w:rPr>
          <w:lang w:val="en-US"/>
        </w:rPr>
        <w:t>bazi</w:t>
      </w:r>
      <w:r w:rsidRPr="00E20227">
        <w:rPr>
          <w:lang w:val="en-US"/>
        </w:rPr>
        <w:t xml:space="preserve"> </w:t>
      </w:r>
      <w:r>
        <w:rPr>
          <w:lang w:val="en-US"/>
        </w:rPr>
        <w:t>yuqori</w:t>
      </w:r>
      <w:r w:rsidRPr="00E20227">
        <w:rPr>
          <w:lang w:val="en-US"/>
        </w:rPr>
        <w:t xml:space="preserve"> </w:t>
      </w:r>
      <w:r>
        <w:rPr>
          <w:lang w:val="en-US"/>
        </w:rPr>
        <w:t>darajadagi</w:t>
      </w:r>
      <w:r w:rsidRPr="00E20227">
        <w:rPr>
          <w:lang w:val="en-US"/>
        </w:rPr>
        <w:t xml:space="preserve"> </w:t>
      </w:r>
      <w:r>
        <w:rPr>
          <w:lang w:val="en-US"/>
        </w:rPr>
        <w:t>dasturlash</w:t>
      </w:r>
      <w:r w:rsidRPr="00E20227">
        <w:rPr>
          <w:lang w:val="en-US"/>
        </w:rPr>
        <w:t xml:space="preserve"> </w:t>
      </w:r>
      <w:r>
        <w:rPr>
          <w:lang w:val="en-US"/>
        </w:rPr>
        <w:t>tilida</w:t>
      </w:r>
      <w:r w:rsidRPr="00E20227">
        <w:rPr>
          <w:lang w:val="en-US"/>
        </w:rPr>
        <w:t xml:space="preserve"> </w:t>
      </w:r>
      <w:r>
        <w:rPr>
          <w:lang w:val="en-US"/>
        </w:rPr>
        <w:t>yozilgan</w:t>
      </w:r>
      <w:r w:rsidRPr="00E20227">
        <w:rPr>
          <w:lang w:val="en-US"/>
        </w:rPr>
        <w:t xml:space="preserve"> </w:t>
      </w:r>
      <w:r>
        <w:rPr>
          <w:lang w:val="en-US"/>
        </w:rPr>
        <w:t>dasturni</w:t>
      </w:r>
      <w:r w:rsidRPr="00E20227">
        <w:rPr>
          <w:lang w:val="en-US"/>
        </w:rPr>
        <w:t xml:space="preserve">  </w:t>
      </w:r>
      <w:r>
        <w:rPr>
          <w:lang w:val="en-US"/>
        </w:rPr>
        <w:t>mashina</w:t>
      </w:r>
      <w:r w:rsidRPr="00E20227">
        <w:rPr>
          <w:lang w:val="en-US"/>
        </w:rPr>
        <w:t xml:space="preserve">  </w:t>
      </w:r>
      <w:r>
        <w:rPr>
          <w:lang w:val="en-US"/>
        </w:rPr>
        <w:t>tiliga</w:t>
      </w:r>
      <w:r w:rsidRPr="00E20227">
        <w:rPr>
          <w:lang w:val="en-US"/>
        </w:rPr>
        <w:t xml:space="preserve"> </w:t>
      </w:r>
      <w:r>
        <w:rPr>
          <w:lang w:val="en-US"/>
        </w:rPr>
        <w:t>aylantiradi</w:t>
      </w:r>
      <w:r w:rsidRPr="00E20227">
        <w:rPr>
          <w:lang w:val="en-US"/>
        </w:rPr>
        <w:t xml:space="preserve"> , </w:t>
      </w:r>
      <w:r>
        <w:rPr>
          <w:lang w:val="en-US"/>
        </w:rPr>
        <w:t>bunda</w:t>
      </w:r>
      <w:r w:rsidRPr="00E20227">
        <w:rPr>
          <w:lang w:val="en-US"/>
        </w:rPr>
        <w:t xml:space="preserve">  </w:t>
      </w:r>
      <w:r>
        <w:rPr>
          <w:lang w:val="en-US"/>
        </w:rPr>
        <w:t>bu</w:t>
      </w:r>
      <w:r w:rsidRPr="00E20227">
        <w:rPr>
          <w:lang w:val="en-US"/>
        </w:rPr>
        <w:t xml:space="preserve"> </w:t>
      </w:r>
      <w:r>
        <w:rPr>
          <w:lang w:val="en-US"/>
        </w:rPr>
        <w:t>markaziy</w:t>
      </w:r>
      <w:r w:rsidRPr="00E20227">
        <w:rPr>
          <w:lang w:val="en-US"/>
        </w:rPr>
        <w:t xml:space="preserve"> </w:t>
      </w:r>
      <w:r>
        <w:rPr>
          <w:lang w:val="en-US"/>
        </w:rPr>
        <w:t>protsessor</w:t>
      </w:r>
      <w:r w:rsidRPr="00E20227">
        <w:rPr>
          <w:lang w:val="en-US"/>
        </w:rPr>
        <w:t xml:space="preserve"> </w:t>
      </w:r>
      <w:r>
        <w:rPr>
          <w:lang w:val="en-US"/>
        </w:rPr>
        <w:t>tomonidan</w:t>
      </w:r>
      <w:r w:rsidRPr="00E20227">
        <w:rPr>
          <w:lang w:val="en-US"/>
        </w:rPr>
        <w:t xml:space="preserve"> </w:t>
      </w:r>
      <w:r>
        <w:rPr>
          <w:lang w:val="en-US"/>
        </w:rPr>
        <w:t>taminlanmagan</w:t>
      </w:r>
      <w:r w:rsidRPr="00E20227">
        <w:rPr>
          <w:lang w:val="en-US"/>
        </w:rPr>
        <w:t xml:space="preserve"> </w:t>
      </w:r>
      <w:r>
        <w:rPr>
          <w:lang w:val="en-US"/>
        </w:rPr>
        <w:t>bo</w:t>
      </w:r>
      <w:r w:rsidRPr="00E20227">
        <w:rPr>
          <w:lang w:val="en-US"/>
        </w:rPr>
        <w:t>`</w:t>
      </w:r>
      <w:r>
        <w:rPr>
          <w:lang w:val="en-US"/>
        </w:rPr>
        <w:t>lishi</w:t>
      </w:r>
      <w:r w:rsidRPr="00E20227">
        <w:rPr>
          <w:lang w:val="en-US"/>
        </w:rPr>
        <w:t xml:space="preserve">  </w:t>
      </w:r>
      <w:r>
        <w:rPr>
          <w:lang w:val="en-US"/>
        </w:rPr>
        <w:t>mumkin</w:t>
      </w:r>
      <w:r w:rsidRPr="00E20227">
        <w:rPr>
          <w:lang w:val="en-US"/>
        </w:rPr>
        <w:t xml:space="preserve">.   </w:t>
      </w:r>
      <w:r>
        <w:rPr>
          <w:lang w:val="en-US"/>
        </w:rPr>
        <w:t xml:space="preserve">Qoida  buyicha  bu kod   aniq  bir  operatsion tizimlar orasida ishlatilishi uchun  mo`ljallangan </w:t>
      </w:r>
      <w:r w:rsidR="00786170">
        <w:rPr>
          <w:lang w:val="en-US"/>
        </w:rPr>
        <w:t>bo`lib , uning  imkoniyatlarini ko`rsatib beradi (sistemniy chaqiriq , funksiyalar kutubxonasi).</w:t>
      </w:r>
    </w:p>
    <w:p w:rsidR="00786170" w:rsidRDefault="00786170" w:rsidP="00AA1AA8">
      <w:pPr>
        <w:ind w:firstLine="600"/>
        <w:rPr>
          <w:lang w:val="en-US"/>
        </w:rPr>
      </w:pPr>
      <w:r>
        <w:rPr>
          <w:lang w:val="en-US"/>
        </w:rPr>
        <w:t>Arxitektura (dasturiy – apparat manbai yig`indisi)  mashinani kompilyatsiya  jarayonini olib borishdagi mashina butunligi deyiladi.</w:t>
      </w:r>
    </w:p>
    <w:p w:rsidR="00786170" w:rsidRDefault="00786170" w:rsidP="00AA1AA8">
      <w:pPr>
        <w:ind w:firstLine="600"/>
        <w:rPr>
          <w:lang w:val="en-US"/>
        </w:rPr>
      </w:pPr>
      <w:r>
        <w:rPr>
          <w:lang w:val="en-US"/>
        </w:rPr>
        <w:t xml:space="preserve">Bazi kompilyatorlar  (masalan  Java)  dasturni mashina kodiga aylantirmaydi , dasturni maxsus  </w:t>
      </w:r>
      <w:r w:rsidR="00475333">
        <w:rPr>
          <w:lang w:val="en-US"/>
        </w:rPr>
        <w:t>yaratilgan past darajadagi tilga aylantiradi.</w:t>
      </w:r>
    </w:p>
    <w:p w:rsidR="00475333" w:rsidRPr="00165487" w:rsidRDefault="00475333" w:rsidP="00AA1AA8">
      <w:pPr>
        <w:ind w:firstLine="600"/>
        <w:rPr>
          <w:lang w:val="en-US"/>
        </w:rPr>
      </w:pPr>
      <w:r>
        <w:rPr>
          <w:lang w:val="en-US"/>
        </w:rPr>
        <w:t xml:space="preserve">Bunday tilni - -  bayt – kod   --  mashina buyrug`lari tilidan biri deb hisoblashimiz mumkin ,  u qanchalik virtual mashina interpretatsiya ostida yotsa ham.  Bayt – kod  har qanday kompyuterning  mashina tili hisoblanmaydi  va  bazi kompyuetr arxitekturasida  bu saralanishi  mumkin . Virtual mashinalarda bayt -  kod  interpriratsiyalanadi  (foydalaniladi). </w:t>
      </w:r>
    </w:p>
    <w:p w:rsidR="00165487" w:rsidRDefault="00801718" w:rsidP="00801718">
      <w:pPr>
        <w:rPr>
          <w:lang w:val="en-US"/>
        </w:rPr>
      </w:pPr>
      <w:r w:rsidRPr="00801718">
        <w:rPr>
          <w:lang w:val="en-US"/>
        </w:rPr>
        <w:t xml:space="preserve">Masalan </w:t>
      </w:r>
      <w:r w:rsidR="00475333" w:rsidRPr="00801718">
        <w:rPr>
          <w:lang w:val="en-US"/>
        </w:rPr>
        <w:t xml:space="preserve"> </w:t>
      </w:r>
      <w:r>
        <w:rPr>
          <w:lang w:val="en-US"/>
        </w:rPr>
        <w:t>,  Java tili uchun bu JVM  (virtual mashinaning Java tili) , yoki  bayt – kod Java deb nomlanishidir (buni orqasidan barcha past darajadagi tillar bayt – kod deb nomlana boshladi).   Platformada dasturlashtirishning tillari quidagilar:</w:t>
      </w:r>
    </w:p>
    <w:p w:rsidR="00801718" w:rsidRDefault="00801718" w:rsidP="00801718">
      <w:pPr>
        <w:rPr>
          <w:lang w:val="en-US"/>
        </w:rPr>
      </w:pPr>
      <w:r>
        <w:rPr>
          <w:lang w:val="en-US"/>
        </w:rPr>
        <w:t>C# , Managed C++ , Visual Basic .NET va boshqalar . Bularning hammasi MSIL  (Microsoft Intermadiate Language).</w:t>
      </w:r>
    </w:p>
    <w:p w:rsidR="00801718" w:rsidRPr="00801718" w:rsidRDefault="00801718" w:rsidP="00AA1AA8">
      <w:pPr>
        <w:ind w:firstLine="600"/>
        <w:rPr>
          <w:lang w:val="en-US"/>
        </w:rPr>
      </w:pPr>
      <w:r>
        <w:rPr>
          <w:lang w:val="en-US"/>
        </w:rPr>
        <w:t>Bayt – koddagi dastur virtual mshina inter</w:t>
      </w:r>
      <w:r w:rsidR="00A648E7">
        <w:rPr>
          <w:lang w:val="en-US"/>
        </w:rPr>
        <w:t xml:space="preserve">pretatsiyasi ostida joylashadi , yoki  yana bir kompilyatsiyani bajarilishidan oldin  mashina kodini olmaydi. Oxirgi nomlanshi shunday bo`ladi “Just-in-Time kompilyatsiya”  (JIT) , bu Java uchun mos keluvchi kompilyatordagi nomlanishi shunday buladi. MSIL – kod ham butun mashinani  huddi JIT </w:t>
      </w:r>
      <w:r w:rsidR="00012A98">
        <w:rPr>
          <w:lang w:val="en-US"/>
        </w:rPr>
        <w:t>–</w:t>
      </w:r>
      <w:r w:rsidR="00A648E7">
        <w:rPr>
          <w:lang w:val="en-US"/>
        </w:rPr>
        <w:t xml:space="preserve"> </w:t>
      </w:r>
      <w:r w:rsidR="00012A98">
        <w:rPr>
          <w:lang w:val="en-US"/>
        </w:rPr>
        <w:t>kompilyatordagi kabi kompilyatsiyalaydi , NET Framework kutubxonasida  ertaroq  kompilyatsiyalanadi .</w:t>
      </w:r>
    </w:p>
    <w:p w:rsidR="00FC290F" w:rsidRPr="00165487" w:rsidRDefault="00B83B21" w:rsidP="00AA1AA8">
      <w:pPr>
        <w:ind w:firstLine="600"/>
        <w:rPr>
          <w:lang w:val="en-US"/>
        </w:rPr>
      </w:pPr>
      <w:r w:rsidRPr="00165487">
        <w:rPr>
          <w:lang w:val="en-US"/>
        </w:rPr>
        <w:t xml:space="preserve"> </w:t>
      </w:r>
      <w:r w:rsidR="00012A98">
        <w:rPr>
          <w:lang w:val="en-US"/>
        </w:rPr>
        <w:t>Har bir ko`zlangan mashina  (IBM ,Apple va b.) va har bir operatsion tizim  yoki operatsion tizimlar oilasi , ko`zlangan mshinada ishlashi  uchun  har biri o`zining komplyatorlarini kiritishiga to`gri keladi.  Shunday nomlashlar ham mavjud</w:t>
      </w:r>
      <w:r w:rsidR="00330426">
        <w:rPr>
          <w:lang w:val="en-US"/>
        </w:rPr>
        <w:t>ki</w:t>
      </w:r>
      <w:r w:rsidR="00012A98">
        <w:rPr>
          <w:lang w:val="en-US"/>
        </w:rPr>
        <w:t xml:space="preserve"> ,  </w:t>
      </w:r>
      <w:r w:rsidR="00330426">
        <w:rPr>
          <w:lang w:val="en-US"/>
        </w:rPr>
        <w:t>yani boshqa  ko`zlangan mashinalar yoki operatsion tizimlar orasida ishlatishga mo`ljallangan  , bir mashina va bir operatsion tizimda  kod olishga imkon beruvchi,</w:t>
      </w:r>
    </w:p>
    <w:p w:rsidR="00330426" w:rsidRDefault="00330426" w:rsidP="00E25BCF">
      <w:pPr>
        <w:rPr>
          <w:lang w:val="en-US"/>
        </w:rPr>
      </w:pPr>
      <w:r>
        <w:rPr>
          <w:lang w:val="en-US"/>
        </w:rPr>
        <w:t xml:space="preserve">“ kross – kompilyator ” deb nomlashlar ham mavjud.  Shunga qaramay , kompilyatorlar bir  oilaga  tegishli har hil turdagi protsessorlar  yordamida ham optimizatsiyalanishi mumkin. </w:t>
      </w:r>
    </w:p>
    <w:p w:rsidR="00AA1AA8" w:rsidRDefault="00330426" w:rsidP="00E25BCF">
      <w:pPr>
        <w:rPr>
          <w:lang w:val="en-US"/>
        </w:rPr>
      </w:pPr>
      <w:r>
        <w:rPr>
          <w:lang w:val="en-US"/>
        </w:rPr>
        <w:t>Masalan:  kod</w:t>
      </w:r>
      <w:r w:rsidR="00AA1AA8">
        <w:rPr>
          <w:lang w:val="en-US"/>
        </w:rPr>
        <w:t xml:space="preserve">  </w:t>
      </w:r>
      <w:r>
        <w:rPr>
          <w:lang w:val="en-US"/>
        </w:rPr>
        <w:t xml:space="preserve"> Pentium oilasi protsessori yordamida kompilyatsiyalangan , </w:t>
      </w:r>
      <w:r w:rsidR="00AA1AA8">
        <w:rPr>
          <w:lang w:val="en-US"/>
        </w:rPr>
        <w:t>balki bu protsessorlar uchun maxsus qo`llanmalar to`plami ishlatish kerakdir  - MMX , SSE  , SSE2 .</w:t>
      </w:r>
    </w:p>
    <w:p w:rsidR="00AA1AA8" w:rsidRDefault="00AA1AA8" w:rsidP="00E25BCF">
      <w:pPr>
        <w:rPr>
          <w:lang w:val="en-US"/>
        </w:rPr>
      </w:pPr>
    </w:p>
    <w:p w:rsidR="00E25BCF" w:rsidRPr="00330426" w:rsidRDefault="00AA1AA8" w:rsidP="00AA1AA8">
      <w:pPr>
        <w:ind w:firstLine="600"/>
        <w:rPr>
          <w:lang w:val="en-US"/>
        </w:rPr>
      </w:pPr>
      <w:r>
        <w:rPr>
          <w:lang w:val="en-US"/>
        </w:rPr>
        <w:lastRenderedPageBreak/>
        <w:t xml:space="preserve"> </w:t>
      </w:r>
      <w:smartTag w:uri="urn:schemas-microsoft-com:office:smarttags" w:element="place">
        <w:r>
          <w:rPr>
            <w:lang w:val="en-US"/>
          </w:rPr>
          <w:t>Yana</w:t>
        </w:r>
      </w:smartTag>
      <w:r>
        <w:rPr>
          <w:lang w:val="en-US"/>
        </w:rPr>
        <w:t xml:space="preserve"> boshqacha turdagi kompilyatorlar ham mavjud , bu yuqori darajadagi tilda yozilgan dasturni assembler tiliga o`zgartirib beradi.</w:t>
      </w:r>
      <w:r w:rsidR="00012A98">
        <w:rPr>
          <w:b/>
          <w:lang w:val="en-US"/>
        </w:rPr>
        <w:t xml:space="preserve"> </w:t>
      </w:r>
    </w:p>
    <w:p w:rsidR="00157EBB" w:rsidRPr="00475333" w:rsidRDefault="00157EBB" w:rsidP="00157EBB">
      <w:pPr>
        <w:rPr>
          <w:lang w:val="en-US"/>
        </w:rPr>
      </w:pPr>
    </w:p>
    <w:p w:rsidR="00FA5068" w:rsidRDefault="00A2037C" w:rsidP="00F36E92">
      <w:pPr>
        <w:ind w:firstLine="700"/>
        <w:rPr>
          <w:lang w:val="en-US"/>
        </w:rPr>
      </w:pPr>
      <w:r>
        <w:rPr>
          <w:lang w:val="en-US"/>
        </w:rPr>
        <w:t>Shunday dasturlar mavjudki , qaytariladigan qiymatni past darajadagi dasturiy tilda yuqori darajadagi dasturiy ti</w:t>
      </w:r>
      <w:r w:rsidR="00F46807">
        <w:rPr>
          <w:lang w:val="en-US"/>
        </w:rPr>
        <w:t>l</w:t>
      </w:r>
      <w:r>
        <w:rPr>
          <w:lang w:val="en-US"/>
        </w:rPr>
        <w:t xml:space="preserve">ga aylantiruvchi dasturlar. </w:t>
      </w:r>
      <w:r w:rsidR="00F46807">
        <w:rPr>
          <w:lang w:val="en-US"/>
        </w:rPr>
        <w:t xml:space="preserve">Bu  jarayon dekompilyatsiya deb nomlanadi , dasturlari esa – dekopilyatorlar .  Lekin qanchalik kompilyatsiya qilinmasin bu jarayon yo`qotishlar bilan amalgam oshadi , </w:t>
      </w:r>
      <w:r w:rsidR="00FA5068">
        <w:rPr>
          <w:lang w:val="en-US"/>
        </w:rPr>
        <w:t xml:space="preserve">chiqish kodini aniq qayta tiklashni aytaylik  , C++ ko`ramiz , agar umumiy holda olsak bu mumkin emas. </w:t>
      </w:r>
    </w:p>
    <w:p w:rsidR="00AA1AA8" w:rsidRDefault="00FA5068" w:rsidP="00285FF3">
      <w:pPr>
        <w:ind w:firstLine="700"/>
        <w:rPr>
          <w:lang w:val="en-US"/>
        </w:rPr>
      </w:pPr>
      <w:r>
        <w:rPr>
          <w:lang w:val="en-US"/>
        </w:rPr>
        <w:t xml:space="preserve"> Bayt – kodda nisbatan yaxshiroq dekompilyatsiyalovchi dasturlar - misol  , Flash uchun  </w:t>
      </w:r>
      <w:r w:rsidR="007557BE">
        <w:rPr>
          <w:lang w:val="en-US"/>
        </w:rPr>
        <w:t xml:space="preserve">yetarli darajadaji dekompilyatorlar mavjud.  Mashina kodini desassilimbiravatlashda </w:t>
      </w:r>
      <w:r w:rsidR="00F36E92">
        <w:rPr>
          <w:lang w:val="en-US"/>
        </w:rPr>
        <w:t xml:space="preserve">yani assembler tiliga o`tkazishda  har doim omadli amalgam oshiriladi . Buning asosiy bog`liqlik sababi shuki mashina kodi bilan assembler kodi deyarli bir xil bog`liqlikka  ega . </w:t>
      </w:r>
      <w:r>
        <w:rPr>
          <w:lang w:val="en-US"/>
        </w:rPr>
        <w:t xml:space="preserve"> </w:t>
      </w:r>
    </w:p>
    <w:p w:rsidR="00F36E92" w:rsidRDefault="00F36E92" w:rsidP="00F36E92">
      <w:pPr>
        <w:rPr>
          <w:lang w:val="en-US"/>
        </w:rPr>
      </w:pPr>
    </w:p>
    <w:p w:rsidR="00F36E92" w:rsidRDefault="00F36E92" w:rsidP="00F36E92">
      <w:pPr>
        <w:rPr>
          <w:lang w:val="en-US"/>
        </w:rPr>
      </w:pPr>
    </w:p>
    <w:p w:rsidR="00F36E92" w:rsidRDefault="00F36E92" w:rsidP="00F36E92">
      <w:pPr>
        <w:rPr>
          <w:lang w:val="en-US"/>
        </w:rPr>
      </w:pPr>
    </w:p>
    <w:p w:rsidR="00F36E92" w:rsidRDefault="00F36E92" w:rsidP="00F36E92">
      <w:pPr>
        <w:rPr>
          <w:lang w:val="en-US"/>
        </w:rPr>
      </w:pPr>
    </w:p>
    <w:p w:rsidR="00285FF3" w:rsidRDefault="00285FF3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7D48B8" w:rsidRDefault="007D48B8" w:rsidP="00F36E92">
      <w:pPr>
        <w:jc w:val="center"/>
        <w:rPr>
          <w:b/>
          <w:lang w:val="en-US"/>
        </w:rPr>
      </w:pPr>
    </w:p>
    <w:p w:rsidR="00F36E92" w:rsidRPr="00F36E92" w:rsidRDefault="00F36E92" w:rsidP="00F36E92">
      <w:pPr>
        <w:jc w:val="center"/>
        <w:rPr>
          <w:b/>
          <w:lang w:val="en-US"/>
        </w:rPr>
      </w:pPr>
      <w:r>
        <w:rPr>
          <w:b/>
          <w:lang w:val="en-US"/>
        </w:rPr>
        <w:t xml:space="preserve">Kompilyatorlarning tuzilishi </w:t>
      </w:r>
    </w:p>
    <w:p w:rsidR="00F36E92" w:rsidRDefault="00F36E92" w:rsidP="00F36E92">
      <w:pPr>
        <w:rPr>
          <w:lang w:val="en-US"/>
        </w:rPr>
      </w:pPr>
      <w:r>
        <w:rPr>
          <w:lang w:val="en-US"/>
        </w:rPr>
        <w:t xml:space="preserve">         </w:t>
      </w:r>
    </w:p>
    <w:p w:rsidR="00F36E92" w:rsidRDefault="00F36E92" w:rsidP="00F36E92">
      <w:pPr>
        <w:rPr>
          <w:lang w:val="en-US"/>
        </w:rPr>
      </w:pPr>
    </w:p>
    <w:p w:rsidR="00E20227" w:rsidRDefault="00E20227" w:rsidP="00F36E92">
      <w:pPr>
        <w:rPr>
          <w:lang w:val="en-US"/>
        </w:rPr>
      </w:pPr>
    </w:p>
    <w:p w:rsidR="00F36E92" w:rsidRPr="00F36E92" w:rsidRDefault="00F36E92" w:rsidP="00F36E92">
      <w:pPr>
        <w:rPr>
          <w:b/>
          <w:lang w:val="en-US"/>
        </w:rPr>
      </w:pPr>
      <w:r w:rsidRPr="00F36E92">
        <w:rPr>
          <w:b/>
          <w:lang w:val="en-US"/>
        </w:rPr>
        <w:t>Kompilyatsiyalash jarayoni quidagi bosqichlardan tashkil topadi:</w:t>
      </w:r>
    </w:p>
    <w:p w:rsidR="00F36E92" w:rsidRDefault="00F36E92" w:rsidP="00F36E92">
      <w:pPr>
        <w:rPr>
          <w:lang w:val="en-US"/>
        </w:rPr>
      </w:pPr>
    </w:p>
    <w:p w:rsidR="00F36E92" w:rsidRDefault="00F36E92" w:rsidP="00F36E92">
      <w:pPr>
        <w:rPr>
          <w:lang w:val="en-US"/>
        </w:rPr>
      </w:pPr>
    </w:p>
    <w:p w:rsidR="00E20227" w:rsidRDefault="00E20227" w:rsidP="00F36E92">
      <w:pPr>
        <w:rPr>
          <w:lang w:val="en-US"/>
        </w:rPr>
      </w:pPr>
    </w:p>
    <w:p w:rsidR="00F36E92" w:rsidRPr="00285FF3" w:rsidRDefault="00F36E92" w:rsidP="00F36E92">
      <w:pPr>
        <w:rPr>
          <w:b/>
          <w:u w:val="single"/>
          <w:lang w:val="en-US"/>
        </w:rPr>
      </w:pPr>
      <w:r w:rsidRPr="00285FF3">
        <w:rPr>
          <w:b/>
          <w:u w:val="single"/>
          <w:lang w:val="en-US"/>
        </w:rPr>
        <w:t>Leksik analiz.</w:t>
      </w:r>
    </w:p>
    <w:p w:rsidR="00F36E92" w:rsidRDefault="00F36E92" w:rsidP="00F36E92">
      <w:pPr>
        <w:rPr>
          <w:lang w:val="en-US"/>
        </w:rPr>
      </w:pPr>
      <w:r>
        <w:rPr>
          <w:lang w:val="en-US"/>
        </w:rPr>
        <w:t xml:space="preserve">        Bu bosqichda  fayldagi simvollarning  chiqish ketma ketligi  leksemning ketma</w:t>
      </w:r>
    </w:p>
    <w:p w:rsidR="00F36E92" w:rsidRDefault="00F36E92" w:rsidP="00F36E92">
      <w:pPr>
        <w:rPr>
          <w:lang w:val="en-US"/>
        </w:rPr>
      </w:pPr>
      <w:r>
        <w:rPr>
          <w:lang w:val="en-US"/>
        </w:rPr>
        <w:t xml:space="preserve">        ketligiga aylanadi .</w:t>
      </w:r>
    </w:p>
    <w:p w:rsidR="00E20227" w:rsidRDefault="00E20227" w:rsidP="00F36E92">
      <w:pPr>
        <w:rPr>
          <w:b/>
          <w:u w:val="single"/>
          <w:lang w:val="en-US"/>
        </w:rPr>
      </w:pPr>
    </w:p>
    <w:p w:rsidR="00F36E92" w:rsidRDefault="00F36E92" w:rsidP="00F36E92">
      <w:pPr>
        <w:rPr>
          <w:lang w:val="en-US"/>
        </w:rPr>
      </w:pPr>
      <w:r w:rsidRPr="00285FF3">
        <w:rPr>
          <w:b/>
          <w:u w:val="single"/>
          <w:lang w:val="en-US"/>
        </w:rPr>
        <w:t>Sintaktik(gramatik) analiz</w:t>
      </w:r>
      <w:r>
        <w:rPr>
          <w:lang w:val="en-US"/>
        </w:rPr>
        <w:t>:</w:t>
      </w:r>
    </w:p>
    <w:p w:rsidR="00F36E92" w:rsidRDefault="00F36E92" w:rsidP="00F36E92">
      <w:pPr>
        <w:rPr>
          <w:lang w:val="en-US"/>
        </w:rPr>
      </w:pPr>
      <w:r>
        <w:rPr>
          <w:lang w:val="en-US"/>
        </w:rPr>
        <w:t xml:space="preserve">         </w:t>
      </w:r>
      <w:r w:rsidR="00B5495E">
        <w:rPr>
          <w:lang w:val="en-US"/>
        </w:rPr>
        <w:t>Leksem ketma ketligi  tahlil daraxtiga aylanadi.</w:t>
      </w:r>
    </w:p>
    <w:p w:rsidR="00E20227" w:rsidRDefault="00E20227" w:rsidP="00F36E92">
      <w:pPr>
        <w:rPr>
          <w:b/>
          <w:u w:val="single"/>
          <w:lang w:val="en-US"/>
        </w:rPr>
      </w:pPr>
    </w:p>
    <w:p w:rsidR="00B5495E" w:rsidRPr="00285FF3" w:rsidRDefault="00B5495E" w:rsidP="00F36E92">
      <w:pPr>
        <w:rPr>
          <w:b/>
          <w:u w:val="single"/>
          <w:lang w:val="en-US"/>
        </w:rPr>
      </w:pPr>
      <w:r w:rsidRPr="00285FF3">
        <w:rPr>
          <w:b/>
          <w:u w:val="single"/>
          <w:lang w:val="en-US"/>
        </w:rPr>
        <w:t>Semantik analiz:</w:t>
      </w:r>
    </w:p>
    <w:p w:rsidR="00B5495E" w:rsidRDefault="00B5495E" w:rsidP="00F36E92">
      <w:pPr>
        <w:rPr>
          <w:lang w:val="en-US"/>
        </w:rPr>
      </w:pPr>
      <w:r>
        <w:rPr>
          <w:lang w:val="en-US"/>
        </w:rPr>
        <w:t xml:space="preserve">         Tahlil daraxti uning semantikini  (haylda) o`rnatish  maqsadida  ozgartiriladi .</w:t>
      </w:r>
    </w:p>
    <w:p w:rsidR="00B5495E" w:rsidRDefault="00B5495E" w:rsidP="00F36E92">
      <w:pPr>
        <w:rPr>
          <w:lang w:val="en-US"/>
        </w:rPr>
      </w:pPr>
      <w:r>
        <w:rPr>
          <w:lang w:val="en-US"/>
        </w:rPr>
        <w:t xml:space="preserve">         Masalan: identifikatorlarni uning deklaratsiyalari bilan bog`lash ,  birga ishlashni</w:t>
      </w:r>
    </w:p>
    <w:p w:rsidR="00285FF3" w:rsidRDefault="00B5495E" w:rsidP="00F36E92">
      <w:pPr>
        <w:rPr>
          <w:lang w:val="en-US"/>
        </w:rPr>
      </w:pPr>
      <w:r>
        <w:rPr>
          <w:lang w:val="en-US"/>
        </w:rPr>
        <w:t xml:space="preserve">         tekshirish</w:t>
      </w:r>
      <w:r w:rsidRPr="00B5495E">
        <w:rPr>
          <w:lang w:val="en-US"/>
        </w:rPr>
        <w:t xml:space="preserve"> , </w:t>
      </w:r>
      <w:r>
        <w:rPr>
          <w:lang w:val="en-US"/>
        </w:rPr>
        <w:t>gap</w:t>
      </w:r>
      <w:r w:rsidRPr="00B5495E">
        <w:rPr>
          <w:lang w:val="en-US"/>
        </w:rPr>
        <w:t xml:space="preserve"> </w:t>
      </w:r>
      <w:r>
        <w:rPr>
          <w:lang w:val="en-US"/>
        </w:rPr>
        <w:t>turini</w:t>
      </w:r>
      <w:r w:rsidRPr="00B5495E">
        <w:rPr>
          <w:lang w:val="en-US"/>
        </w:rPr>
        <w:t xml:space="preserve"> </w:t>
      </w:r>
      <w:r>
        <w:rPr>
          <w:lang w:val="en-US"/>
        </w:rPr>
        <w:t>aniqlash</w:t>
      </w:r>
      <w:r w:rsidRPr="00B5495E">
        <w:rPr>
          <w:lang w:val="en-US"/>
        </w:rPr>
        <w:t xml:space="preserve">  </w:t>
      </w:r>
      <w:r>
        <w:rPr>
          <w:lang w:val="en-US"/>
        </w:rPr>
        <w:t>va</w:t>
      </w:r>
      <w:r w:rsidRPr="00B5495E">
        <w:rPr>
          <w:lang w:val="en-US"/>
        </w:rPr>
        <w:t xml:space="preserve"> </w:t>
      </w:r>
      <w:r>
        <w:rPr>
          <w:lang w:val="en-US"/>
        </w:rPr>
        <w:t>b</w:t>
      </w:r>
      <w:r w:rsidRPr="00B5495E">
        <w:rPr>
          <w:lang w:val="en-US"/>
        </w:rPr>
        <w:t>.</w:t>
      </w:r>
      <w:r>
        <w:rPr>
          <w:lang w:val="en-US"/>
        </w:rPr>
        <w:t xml:space="preserve"> .  Natija har doim  “Tug`ri o`tkazilgan  </w:t>
      </w:r>
    </w:p>
    <w:p w:rsidR="00285FF3" w:rsidRDefault="00285FF3" w:rsidP="00F36E92">
      <w:pPr>
        <w:rPr>
          <w:lang w:val="en-US"/>
        </w:rPr>
      </w:pPr>
      <w:r>
        <w:rPr>
          <w:lang w:val="en-US"/>
        </w:rPr>
        <w:t xml:space="preserve">         </w:t>
      </w:r>
      <w:r w:rsidR="00B5495E">
        <w:rPr>
          <w:lang w:val="en-US"/>
        </w:rPr>
        <w:t xml:space="preserve">kodni tasvirlash” deb nomlanadi , va balki tahli daraxtining   </w:t>
      </w:r>
      <w:r w:rsidR="006045B6">
        <w:rPr>
          <w:lang w:val="en-US"/>
        </w:rPr>
        <w:t xml:space="preserve">davomiga </w:t>
      </w:r>
    </w:p>
    <w:p w:rsidR="00285FF3" w:rsidRDefault="00285FF3" w:rsidP="00F36E92">
      <w:pPr>
        <w:rPr>
          <w:lang w:val="en-US"/>
        </w:rPr>
      </w:pPr>
      <w:r>
        <w:rPr>
          <w:lang w:val="en-US"/>
        </w:rPr>
        <w:t xml:space="preserve">         </w:t>
      </w:r>
      <w:r w:rsidR="006045B6">
        <w:rPr>
          <w:lang w:val="en-US"/>
        </w:rPr>
        <w:t xml:space="preserve">qo`shilishi mumkin .  Yangi daraxtda funksiyalarni abstrakt holda terish , </w:t>
      </w:r>
      <w:r w:rsidR="00B5495E" w:rsidRPr="00B5495E">
        <w:rPr>
          <w:lang w:val="en-US"/>
        </w:rPr>
        <w:t xml:space="preserve"> </w:t>
      </w:r>
      <w:r w:rsidR="006045B6">
        <w:rPr>
          <w:lang w:val="en-US"/>
        </w:rPr>
        <w:t>yoki</w:t>
      </w:r>
    </w:p>
    <w:p w:rsidR="00B5495E" w:rsidRDefault="00285FF3" w:rsidP="00F36E92">
      <w:pPr>
        <w:rPr>
          <w:lang w:val="en-US"/>
        </w:rPr>
      </w:pPr>
      <w:r>
        <w:rPr>
          <w:lang w:val="en-US"/>
        </w:rPr>
        <w:t xml:space="preserve">        </w:t>
      </w:r>
      <w:r w:rsidR="006045B6">
        <w:rPr>
          <w:lang w:val="en-US"/>
        </w:rPr>
        <w:t xml:space="preserve"> yana nima deb , keyin ishlarda qulay tarzda  joylashtiriladi.</w:t>
      </w:r>
    </w:p>
    <w:p w:rsidR="00E20227" w:rsidRDefault="00E20227" w:rsidP="00F36E92">
      <w:pPr>
        <w:rPr>
          <w:b/>
          <w:u w:val="single"/>
          <w:lang w:val="en-US"/>
        </w:rPr>
      </w:pPr>
    </w:p>
    <w:p w:rsidR="006045B6" w:rsidRPr="00285FF3" w:rsidRDefault="006045B6" w:rsidP="00F36E92">
      <w:pPr>
        <w:rPr>
          <w:b/>
          <w:u w:val="single"/>
          <w:lang w:val="en-US"/>
        </w:rPr>
      </w:pPr>
      <w:r w:rsidRPr="00285FF3">
        <w:rPr>
          <w:b/>
          <w:u w:val="single"/>
          <w:lang w:val="en-US"/>
        </w:rPr>
        <w:t>Optimizatsiyalash:</w:t>
      </w:r>
    </w:p>
    <w:p w:rsidR="006045B6" w:rsidRDefault="006045B6" w:rsidP="00F36E92">
      <w:pPr>
        <w:rPr>
          <w:lang w:val="en-US"/>
        </w:rPr>
      </w:pPr>
      <w:r>
        <w:rPr>
          <w:lang w:val="en-US"/>
        </w:rPr>
        <w:t xml:space="preserve">          Kodni hayolda saqlab qolgach uning tuzilishi va ko`rinishini  o`chirib tashlanadi.</w:t>
      </w:r>
    </w:p>
    <w:p w:rsidR="006045B6" w:rsidRDefault="006045B6" w:rsidP="00F36E92">
      <w:pPr>
        <w:rPr>
          <w:lang w:val="en-US"/>
        </w:rPr>
      </w:pPr>
      <w:r>
        <w:rPr>
          <w:lang w:val="en-US"/>
        </w:rPr>
        <w:t xml:space="preserve">          Optimizatsiya har hil holatda va bosqichda bo`lishi mumkin.-  misol , mashina</w:t>
      </w:r>
    </w:p>
    <w:p w:rsidR="006045B6" w:rsidRDefault="006045B6" w:rsidP="00F36E92">
      <w:pPr>
        <w:rPr>
          <w:lang w:val="en-US"/>
        </w:rPr>
      </w:pPr>
      <w:r>
        <w:rPr>
          <w:lang w:val="en-US"/>
        </w:rPr>
        <w:t xml:space="preserve">          kodi tugallanishida bo`lishi mumkin.</w:t>
      </w:r>
    </w:p>
    <w:p w:rsidR="00E20227" w:rsidRDefault="00E20227" w:rsidP="00F36E92">
      <w:pPr>
        <w:rPr>
          <w:b/>
          <w:u w:val="single"/>
          <w:lang w:val="en-US"/>
        </w:rPr>
      </w:pPr>
    </w:p>
    <w:p w:rsidR="006045B6" w:rsidRPr="00285FF3" w:rsidRDefault="006045B6" w:rsidP="00F36E92">
      <w:pPr>
        <w:rPr>
          <w:b/>
          <w:u w:val="single"/>
          <w:lang w:val="en-US"/>
        </w:rPr>
      </w:pPr>
      <w:r w:rsidRPr="00285FF3">
        <w:rPr>
          <w:b/>
          <w:u w:val="single"/>
          <w:lang w:val="en-US"/>
        </w:rPr>
        <w:t>Kodni generatsiyalash:</w:t>
      </w:r>
    </w:p>
    <w:p w:rsidR="00285FF3" w:rsidRDefault="006045B6" w:rsidP="00F36E92">
      <w:pPr>
        <w:rPr>
          <w:lang w:val="en-US"/>
        </w:rPr>
      </w:pPr>
      <w:r>
        <w:rPr>
          <w:lang w:val="en-US"/>
        </w:rPr>
        <w:t xml:space="preserve">          Promejutniy yozuvdan </w:t>
      </w:r>
      <w:r w:rsidR="00285FF3">
        <w:rPr>
          <w:lang w:val="en-US"/>
        </w:rPr>
        <w:t xml:space="preserve">namoyon bo`lganidan keyin maqsadga yo`nalgan til  </w:t>
      </w:r>
    </w:p>
    <w:p w:rsidR="00285FF3" w:rsidRPr="00285FF3" w:rsidRDefault="00285FF3" w:rsidP="00F36E92">
      <w:r w:rsidRPr="00285FF3">
        <w:t xml:space="preserve">          </w:t>
      </w:r>
      <w:r>
        <w:rPr>
          <w:lang w:val="en-US"/>
        </w:rPr>
        <w:t>paydo</w:t>
      </w:r>
      <w:r w:rsidRPr="00285FF3">
        <w:t xml:space="preserve"> </w:t>
      </w:r>
      <w:r>
        <w:rPr>
          <w:lang w:val="en-US"/>
        </w:rPr>
        <w:t>bo</w:t>
      </w:r>
      <w:r w:rsidRPr="00285FF3">
        <w:t>`</w:t>
      </w:r>
      <w:r>
        <w:rPr>
          <w:lang w:val="en-US"/>
        </w:rPr>
        <w:t>ladi</w:t>
      </w:r>
      <w:r w:rsidRPr="00285FF3">
        <w:t xml:space="preserve">. </w:t>
      </w:r>
    </w:p>
    <w:p w:rsidR="006045B6" w:rsidRPr="00285FF3" w:rsidRDefault="006045B6" w:rsidP="00F36E92">
      <w:r w:rsidRPr="00285FF3">
        <w:t xml:space="preserve">           </w:t>
      </w:r>
    </w:p>
    <w:p w:rsidR="00F36E92" w:rsidRPr="00285FF3" w:rsidRDefault="00F36E92" w:rsidP="00F36E92"/>
    <w:p w:rsidR="00F36E92" w:rsidRDefault="00F36E92" w:rsidP="00F36E92">
      <w:pPr>
        <w:rPr>
          <w:lang w:val="en-US"/>
        </w:rPr>
      </w:pPr>
    </w:p>
    <w:p w:rsidR="007D48B8" w:rsidRDefault="007D48B8" w:rsidP="00F36E92">
      <w:pPr>
        <w:rPr>
          <w:lang w:val="en-US"/>
        </w:rPr>
      </w:pPr>
    </w:p>
    <w:p w:rsidR="007D48B8" w:rsidRDefault="007D48B8" w:rsidP="00F36E92">
      <w:pPr>
        <w:rPr>
          <w:lang w:val="en-US"/>
        </w:rPr>
      </w:pPr>
    </w:p>
    <w:p w:rsidR="00E20227" w:rsidRDefault="00E20227" w:rsidP="00F36E92">
      <w:pPr>
        <w:rPr>
          <w:lang w:val="en-US"/>
        </w:rPr>
      </w:pPr>
    </w:p>
    <w:p w:rsidR="00E20227" w:rsidRDefault="00E20227" w:rsidP="00F36E92">
      <w:pPr>
        <w:rPr>
          <w:lang w:val="en-US"/>
        </w:rPr>
      </w:pPr>
    </w:p>
    <w:p w:rsidR="00E20227" w:rsidRDefault="00E20227" w:rsidP="00F36E92">
      <w:pPr>
        <w:rPr>
          <w:lang w:val="en-US"/>
        </w:rPr>
      </w:pPr>
    </w:p>
    <w:p w:rsidR="00E20227" w:rsidRDefault="00E20227" w:rsidP="00F36E92">
      <w:pPr>
        <w:rPr>
          <w:lang w:val="en-US"/>
        </w:rPr>
      </w:pPr>
    </w:p>
    <w:p w:rsidR="00E20227" w:rsidRDefault="00E20227" w:rsidP="00F36E92">
      <w:pPr>
        <w:rPr>
          <w:lang w:val="en-US"/>
        </w:rPr>
      </w:pPr>
    </w:p>
    <w:p w:rsidR="00E20227" w:rsidRDefault="00E20227" w:rsidP="00F36E92">
      <w:pPr>
        <w:rPr>
          <w:lang w:val="en-US"/>
        </w:rPr>
      </w:pPr>
    </w:p>
    <w:p w:rsidR="00E20227" w:rsidRDefault="00E20227" w:rsidP="00F36E92">
      <w:pPr>
        <w:rPr>
          <w:lang w:val="en-US"/>
        </w:rPr>
      </w:pPr>
    </w:p>
    <w:p w:rsidR="00E20227" w:rsidRDefault="00E20227" w:rsidP="00F36E92">
      <w:pPr>
        <w:rPr>
          <w:lang w:val="en-US"/>
        </w:rPr>
      </w:pPr>
    </w:p>
    <w:p w:rsidR="00E20227" w:rsidRDefault="00E20227" w:rsidP="00F36E92">
      <w:pPr>
        <w:rPr>
          <w:lang w:val="en-US"/>
        </w:rPr>
      </w:pPr>
    </w:p>
    <w:p w:rsidR="00285FF3" w:rsidRPr="007D48B8" w:rsidRDefault="00285FF3" w:rsidP="007D48B8">
      <w:pPr>
        <w:jc w:val="center"/>
        <w:rPr>
          <w:b/>
          <w:lang w:val="en-US"/>
        </w:rPr>
      </w:pPr>
      <w:r w:rsidRPr="007D48B8">
        <w:rPr>
          <w:b/>
          <w:lang w:val="en-US"/>
        </w:rPr>
        <w:t>Translatsiyalash  va  kompanovkalash.</w:t>
      </w:r>
    </w:p>
    <w:p w:rsidR="00285FF3" w:rsidRDefault="00285FF3" w:rsidP="00F36E92">
      <w:pPr>
        <w:rPr>
          <w:lang w:val="en-US"/>
        </w:rPr>
      </w:pPr>
    </w:p>
    <w:p w:rsidR="00E20227" w:rsidRDefault="00E20227" w:rsidP="00F36E92">
      <w:pPr>
        <w:rPr>
          <w:lang w:val="en-US"/>
        </w:rPr>
      </w:pPr>
    </w:p>
    <w:p w:rsidR="00156DB9" w:rsidRDefault="00285FF3" w:rsidP="00F36E92">
      <w:pPr>
        <w:rPr>
          <w:lang w:val="en-US"/>
        </w:rPr>
      </w:pPr>
      <w:r>
        <w:rPr>
          <w:lang w:val="en-US"/>
        </w:rPr>
        <w:t xml:space="preserve">Kompilyatorlarning  zaruriy  tarixiy ahamiyatiga ko`ra , uning  manosiga ko`ra </w:t>
      </w:r>
      <w:r w:rsidR="00156DB9">
        <w:rPr>
          <w:lang w:val="en-US"/>
        </w:rPr>
        <w:t>(inglizcha  compile – yig`ish , birgalikda , tashkil etish) , nima qodirligi malum bo`ladi va kompanovkalaydi (nima busa iki qismdan iborat – translyator va kompanovkachi) .</w:t>
      </w:r>
    </w:p>
    <w:p w:rsidR="007D48B8" w:rsidRDefault="00156DB9" w:rsidP="00F36E92">
      <w:pPr>
        <w:rPr>
          <w:lang w:val="en-US"/>
        </w:rPr>
      </w:pPr>
      <w:r>
        <w:rPr>
          <w:lang w:val="en-US"/>
        </w:rPr>
        <w:t>Bu shuni anglatadiki , alohida holda  kompilyatsiya va  kompanovka bo`lishining  kompilyatorlar  alohida holda  yig`ilib namoyon bo`lishidir. Bunga</w:t>
      </w:r>
      <w:r w:rsidRPr="007D48B8">
        <w:rPr>
          <w:lang w:val="en-US"/>
        </w:rPr>
        <w:t xml:space="preserve"> </w:t>
      </w:r>
      <w:r>
        <w:rPr>
          <w:lang w:val="en-US"/>
        </w:rPr>
        <w:t>bog</w:t>
      </w:r>
      <w:r w:rsidRPr="007D48B8">
        <w:rPr>
          <w:lang w:val="en-US"/>
        </w:rPr>
        <w:t>`</w:t>
      </w:r>
      <w:r>
        <w:rPr>
          <w:lang w:val="en-US"/>
        </w:rPr>
        <w:t>liq</w:t>
      </w:r>
      <w:r w:rsidRPr="007D48B8">
        <w:rPr>
          <w:lang w:val="en-US"/>
        </w:rPr>
        <w:t xml:space="preserve"> </w:t>
      </w:r>
      <w:r>
        <w:rPr>
          <w:lang w:val="en-US"/>
        </w:rPr>
        <w:t>holda</w:t>
      </w:r>
      <w:r w:rsidRPr="007D48B8">
        <w:rPr>
          <w:lang w:val="en-US"/>
        </w:rPr>
        <w:t xml:space="preserve"> </w:t>
      </w:r>
      <w:r w:rsidR="007D48B8" w:rsidRPr="007D48B8">
        <w:rPr>
          <w:lang w:val="en-US"/>
        </w:rPr>
        <w:t>,</w:t>
      </w:r>
      <w:r w:rsidRPr="007D48B8">
        <w:rPr>
          <w:lang w:val="en-US"/>
        </w:rPr>
        <w:t xml:space="preserve"> </w:t>
      </w:r>
    </w:p>
    <w:p w:rsidR="007D48B8" w:rsidRDefault="007D48B8" w:rsidP="00F36E92">
      <w:pPr>
        <w:rPr>
          <w:lang w:val="en-US"/>
        </w:rPr>
      </w:pPr>
      <w:r>
        <w:rPr>
          <w:lang w:val="en-US"/>
        </w:rPr>
        <w:t>bazida   “</w:t>
      </w:r>
      <w:r w:rsidR="00156DB9">
        <w:rPr>
          <w:lang w:val="en-US"/>
        </w:rPr>
        <w:t>kompilyator</w:t>
      </w:r>
      <w:r>
        <w:rPr>
          <w:lang w:val="en-US"/>
        </w:rPr>
        <w:t>”</w:t>
      </w:r>
      <w:r w:rsidR="00156DB9" w:rsidRPr="007D48B8">
        <w:rPr>
          <w:lang w:val="en-US"/>
        </w:rPr>
        <w:t xml:space="preserve">  </w:t>
      </w:r>
      <w:r w:rsidR="00156DB9">
        <w:rPr>
          <w:lang w:val="en-US"/>
        </w:rPr>
        <w:t>termini</w:t>
      </w:r>
      <w:r w:rsidR="00156DB9" w:rsidRPr="007D48B8">
        <w:rPr>
          <w:lang w:val="en-US"/>
        </w:rPr>
        <w:t xml:space="preserve"> </w:t>
      </w:r>
      <w:r>
        <w:rPr>
          <w:lang w:val="en-US"/>
        </w:rPr>
        <w:t xml:space="preserve"> “translyator”  terminiga sinonim ravishta ishlatiladi:</w:t>
      </w:r>
    </w:p>
    <w:p w:rsidR="00F36E92" w:rsidRPr="007D48B8" w:rsidRDefault="007D48B8" w:rsidP="00F36E92">
      <w:pPr>
        <w:rPr>
          <w:lang w:val="en-US"/>
        </w:rPr>
      </w:pPr>
      <w:r>
        <w:rPr>
          <w:lang w:val="en-US"/>
        </w:rPr>
        <w:t xml:space="preserve">hoh eski adabiyotga ko`ra , hoh  mashina kodiga  o`tkazish  uslubiga  ko`ra (va yana teskarisiga , “kompilyator” termini  ko`p fayldan yagona fayl yaratishiga ko`ra). </w:t>
      </w:r>
    </w:p>
    <w:p w:rsidR="00F36E92" w:rsidRPr="007D48B8" w:rsidRDefault="00F36E92" w:rsidP="00F36E92">
      <w:pPr>
        <w:rPr>
          <w:lang w:val="en-US"/>
        </w:rPr>
      </w:pPr>
    </w:p>
    <w:p w:rsidR="00F36E92" w:rsidRPr="007D48B8" w:rsidRDefault="00F36E92" w:rsidP="00F36E92">
      <w:pPr>
        <w:rPr>
          <w:lang w:val="en-US"/>
        </w:rPr>
      </w:pPr>
    </w:p>
    <w:p w:rsidR="00F36E92" w:rsidRPr="007D48B8" w:rsidRDefault="00F36E92" w:rsidP="00F36E92">
      <w:pPr>
        <w:rPr>
          <w:lang w:val="en-US"/>
        </w:rPr>
      </w:pPr>
    </w:p>
    <w:p w:rsidR="00E20227" w:rsidRDefault="00E20227" w:rsidP="00E20227">
      <w:pPr>
        <w:jc w:val="center"/>
        <w:rPr>
          <w:b/>
          <w:lang w:val="en-US"/>
        </w:rPr>
      </w:pPr>
    </w:p>
    <w:p w:rsidR="00E20227" w:rsidRDefault="00E20227" w:rsidP="00E20227">
      <w:pPr>
        <w:jc w:val="center"/>
        <w:rPr>
          <w:b/>
          <w:lang w:val="en-US"/>
        </w:rPr>
      </w:pPr>
    </w:p>
    <w:p w:rsidR="00E20227" w:rsidRDefault="00E20227" w:rsidP="00E20227">
      <w:pPr>
        <w:jc w:val="center"/>
        <w:rPr>
          <w:b/>
          <w:lang w:val="en-US"/>
        </w:rPr>
      </w:pPr>
    </w:p>
    <w:p w:rsidR="00560BF1" w:rsidRPr="00E20227" w:rsidRDefault="00560BF1" w:rsidP="00E20227">
      <w:pPr>
        <w:jc w:val="center"/>
        <w:rPr>
          <w:b/>
          <w:lang w:val="en-US"/>
        </w:rPr>
      </w:pPr>
      <w:r w:rsidRPr="00E20227">
        <w:rPr>
          <w:b/>
          <w:lang w:val="en-US"/>
        </w:rPr>
        <w:t>Translyatorlar turlari:</w:t>
      </w:r>
    </w:p>
    <w:p w:rsidR="00560BF1" w:rsidRDefault="00560BF1" w:rsidP="00560BF1">
      <w:pPr>
        <w:rPr>
          <w:lang w:val="en-US"/>
        </w:rPr>
      </w:pPr>
    </w:p>
    <w:p w:rsidR="00E20227" w:rsidRDefault="00E20227" w:rsidP="00560BF1">
      <w:pPr>
        <w:rPr>
          <w:lang w:val="en-US"/>
        </w:rPr>
      </w:pPr>
    </w:p>
    <w:p w:rsidR="00E20227" w:rsidRDefault="00E20227" w:rsidP="00560BF1">
      <w:pPr>
        <w:rPr>
          <w:lang w:val="en-US"/>
        </w:rPr>
      </w:pPr>
    </w:p>
    <w:p w:rsidR="00E20227" w:rsidRDefault="00E20227" w:rsidP="00560BF1">
      <w:pPr>
        <w:rPr>
          <w:lang w:val="en-US"/>
        </w:rPr>
      </w:pPr>
    </w:p>
    <w:p w:rsidR="00560BF1" w:rsidRPr="00E20227" w:rsidRDefault="006F3C51" w:rsidP="00560BF1">
      <w:pPr>
        <w:rPr>
          <w:b/>
          <w:u w:val="single"/>
          <w:lang w:val="en-US"/>
        </w:rPr>
      </w:pPr>
      <w:r w:rsidRPr="00E20227">
        <w:rPr>
          <w:b/>
          <w:u w:val="single"/>
          <w:lang w:val="en-US"/>
        </w:rPr>
        <w:t>Adresniy:</w:t>
      </w:r>
    </w:p>
    <w:p w:rsidR="006F3C51" w:rsidRDefault="006F3C51" w:rsidP="00560BF1">
      <w:pPr>
        <w:rPr>
          <w:lang w:val="en-US"/>
        </w:rPr>
      </w:pPr>
      <w:r>
        <w:rPr>
          <w:lang w:val="en-US"/>
        </w:rPr>
        <w:t xml:space="preserve">         Funksional qurilma  virtual adresni  real adresga  aylantiradi.</w:t>
      </w:r>
    </w:p>
    <w:p w:rsidR="00E20227" w:rsidRDefault="00E20227" w:rsidP="00560BF1">
      <w:pPr>
        <w:rPr>
          <w:lang w:val="en-US"/>
        </w:rPr>
      </w:pPr>
    </w:p>
    <w:p w:rsidR="006F3C51" w:rsidRPr="00E20227" w:rsidRDefault="006F3C51" w:rsidP="00560BF1">
      <w:pPr>
        <w:rPr>
          <w:b/>
          <w:u w:val="single"/>
          <w:lang w:val="en-US"/>
        </w:rPr>
      </w:pPr>
      <w:r>
        <w:rPr>
          <w:lang w:val="en-US"/>
        </w:rPr>
        <w:t xml:space="preserve"> </w:t>
      </w:r>
      <w:r w:rsidRPr="00E20227">
        <w:rPr>
          <w:b/>
          <w:u w:val="single"/>
          <w:lang w:val="en-US"/>
        </w:rPr>
        <w:t>Matnli:</w:t>
      </w:r>
    </w:p>
    <w:p w:rsidR="006F3C51" w:rsidRDefault="006F3C51" w:rsidP="00560BF1">
      <w:pPr>
        <w:rPr>
          <w:lang w:val="en-US"/>
        </w:rPr>
      </w:pPr>
      <w:r>
        <w:rPr>
          <w:lang w:val="en-US"/>
        </w:rPr>
        <w:t xml:space="preserve">         Vaqtni  taqsimlash rejimida  dasturlash  tilidan  foydalanishni  taminlaydi.</w:t>
      </w:r>
    </w:p>
    <w:p w:rsidR="00E20227" w:rsidRDefault="00E20227" w:rsidP="00560BF1">
      <w:pPr>
        <w:rPr>
          <w:b/>
          <w:u w:val="single"/>
          <w:lang w:val="en-US"/>
        </w:rPr>
      </w:pPr>
    </w:p>
    <w:p w:rsidR="006F3C51" w:rsidRPr="00E20227" w:rsidRDefault="006F3C51" w:rsidP="00560BF1">
      <w:pPr>
        <w:rPr>
          <w:b/>
          <w:u w:val="single"/>
          <w:lang w:val="en-US"/>
        </w:rPr>
      </w:pPr>
      <w:r w:rsidRPr="00E20227">
        <w:rPr>
          <w:b/>
          <w:u w:val="single"/>
          <w:lang w:val="en-US"/>
        </w:rPr>
        <w:t>Qaytariladigan:</w:t>
      </w:r>
    </w:p>
    <w:p w:rsidR="006F3C51" w:rsidRDefault="006F3C51" w:rsidP="00560BF1">
      <w:pPr>
        <w:rPr>
          <w:lang w:val="en-US"/>
        </w:rPr>
      </w:pPr>
      <w:r>
        <w:rPr>
          <w:lang w:val="en-US"/>
        </w:rPr>
        <w:t xml:space="preserve">         Bu  ham detranslyator hisoblanadi (dekompilyator , desassemblyator).</w:t>
      </w:r>
    </w:p>
    <w:p w:rsidR="00E20227" w:rsidRDefault="00E20227" w:rsidP="00560BF1">
      <w:pPr>
        <w:rPr>
          <w:b/>
          <w:u w:val="single"/>
          <w:lang w:val="en-US"/>
        </w:rPr>
      </w:pPr>
    </w:p>
    <w:p w:rsidR="006F3C51" w:rsidRPr="00E20227" w:rsidRDefault="006F3C51" w:rsidP="00560BF1">
      <w:pPr>
        <w:rPr>
          <w:b/>
          <w:u w:val="single"/>
          <w:lang w:val="en-US"/>
        </w:rPr>
      </w:pPr>
      <w:r w:rsidRPr="00E20227">
        <w:rPr>
          <w:b/>
          <w:u w:val="single"/>
          <w:lang w:val="en-US"/>
        </w:rPr>
        <w:t>Ko`p kirish yo`lli:</w:t>
      </w:r>
    </w:p>
    <w:p w:rsidR="006F3C51" w:rsidRDefault="006F3C51" w:rsidP="00560BF1">
      <w:pPr>
        <w:rPr>
          <w:lang w:val="en-US"/>
        </w:rPr>
      </w:pPr>
      <w:r>
        <w:rPr>
          <w:lang w:val="en-US"/>
        </w:rPr>
        <w:t xml:space="preserve">         Bir qancha  ko`rilgan  obekt  modulini chiqish dasturidan farmatlaydi.</w:t>
      </w:r>
    </w:p>
    <w:p w:rsidR="00E20227" w:rsidRDefault="00E20227" w:rsidP="00560BF1">
      <w:pPr>
        <w:rPr>
          <w:b/>
          <w:u w:val="single"/>
          <w:lang w:val="en-US"/>
        </w:rPr>
      </w:pPr>
    </w:p>
    <w:p w:rsidR="006F3C51" w:rsidRPr="00E20227" w:rsidRDefault="006F3C51" w:rsidP="00560BF1">
      <w:pPr>
        <w:rPr>
          <w:b/>
          <w:u w:val="single"/>
          <w:lang w:val="en-US"/>
        </w:rPr>
      </w:pPr>
      <w:r w:rsidRPr="00E20227">
        <w:rPr>
          <w:b/>
          <w:u w:val="single"/>
          <w:lang w:val="en-US"/>
        </w:rPr>
        <w:t>Bir  kirish yo`lli:</w:t>
      </w:r>
    </w:p>
    <w:p w:rsidR="006F3C51" w:rsidRDefault="006F3C51" w:rsidP="00560BF1">
      <w:pPr>
        <w:rPr>
          <w:lang w:val="en-US"/>
        </w:rPr>
      </w:pPr>
      <w:r>
        <w:rPr>
          <w:lang w:val="en-US"/>
        </w:rPr>
        <w:t xml:space="preserve">         Bitta  ko`rilgan  obekt  modulini chiqish dasturidan farmatlaydi.</w:t>
      </w:r>
    </w:p>
    <w:p w:rsidR="00E20227" w:rsidRDefault="00E20227" w:rsidP="00560BF1">
      <w:pPr>
        <w:rPr>
          <w:b/>
          <w:u w:val="single"/>
          <w:lang w:val="en-US"/>
        </w:rPr>
      </w:pPr>
    </w:p>
    <w:p w:rsidR="00560BF1" w:rsidRPr="00E20227" w:rsidRDefault="006F3C51" w:rsidP="00560BF1">
      <w:pPr>
        <w:rPr>
          <w:b/>
          <w:u w:val="single"/>
          <w:lang w:val="en-US"/>
        </w:rPr>
      </w:pPr>
      <w:r w:rsidRPr="00E20227">
        <w:rPr>
          <w:b/>
          <w:u w:val="single"/>
          <w:lang w:val="en-US"/>
        </w:rPr>
        <w:t>Optimizatsiyalovchi:</w:t>
      </w:r>
    </w:p>
    <w:p w:rsidR="006F3C51" w:rsidRDefault="006F3C51" w:rsidP="00560BF1">
      <w:pPr>
        <w:rPr>
          <w:lang w:val="en-US"/>
        </w:rPr>
      </w:pPr>
      <w:r>
        <w:rPr>
          <w:lang w:val="en-US"/>
        </w:rPr>
        <w:t xml:space="preserve">         Yratilayotgan  obekt modulida kodni  optimizatsiyalaydi.</w:t>
      </w:r>
    </w:p>
    <w:p w:rsidR="00560BF1" w:rsidRDefault="00560BF1" w:rsidP="00560BF1">
      <w:pPr>
        <w:rPr>
          <w:lang w:val="en-US"/>
        </w:rPr>
      </w:pPr>
    </w:p>
    <w:p w:rsidR="00560BF1" w:rsidRDefault="00560BF1" w:rsidP="00560BF1">
      <w:pPr>
        <w:rPr>
          <w:lang w:val="en-US"/>
        </w:rPr>
      </w:pPr>
    </w:p>
    <w:p w:rsidR="00560BF1" w:rsidRDefault="00560BF1" w:rsidP="00560BF1">
      <w:pPr>
        <w:rPr>
          <w:lang w:val="en-US"/>
        </w:rPr>
      </w:pPr>
    </w:p>
    <w:p w:rsidR="00560BF1" w:rsidRDefault="00560BF1" w:rsidP="00560BF1">
      <w:pPr>
        <w:rPr>
          <w:lang w:val="en-US"/>
        </w:rPr>
      </w:pPr>
    </w:p>
    <w:p w:rsidR="00560BF1" w:rsidRPr="00560BF1" w:rsidRDefault="00560BF1" w:rsidP="00285FF3"/>
    <w:p w:rsidR="00E20227" w:rsidRDefault="00E20227" w:rsidP="007D48B8">
      <w:pPr>
        <w:jc w:val="center"/>
        <w:rPr>
          <w:b/>
          <w:lang w:val="en-US"/>
        </w:rPr>
      </w:pPr>
    </w:p>
    <w:p w:rsidR="00E20227" w:rsidRDefault="00E20227" w:rsidP="007D48B8">
      <w:pPr>
        <w:jc w:val="center"/>
        <w:rPr>
          <w:b/>
          <w:lang w:val="en-US"/>
        </w:rPr>
      </w:pPr>
    </w:p>
    <w:p w:rsidR="007D48B8" w:rsidRPr="007D48B8" w:rsidRDefault="007D48B8" w:rsidP="007D48B8">
      <w:pPr>
        <w:jc w:val="center"/>
        <w:rPr>
          <w:b/>
          <w:lang w:val="en-US"/>
        </w:rPr>
      </w:pPr>
      <w:r w:rsidRPr="007D48B8">
        <w:rPr>
          <w:b/>
          <w:lang w:val="en-US"/>
        </w:rPr>
        <w:t>Qiziqarli aniqliklar.</w:t>
      </w:r>
    </w:p>
    <w:p w:rsidR="007D48B8" w:rsidRDefault="007D48B8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7D48B8" w:rsidRDefault="007D48B8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7D48B8" w:rsidRDefault="00560BF1" w:rsidP="00285FF3">
      <w:pPr>
        <w:rPr>
          <w:lang w:val="en-US"/>
        </w:rPr>
      </w:pPr>
      <w:r>
        <w:rPr>
          <w:lang w:val="en-US"/>
        </w:rPr>
        <w:t>Kompyuterlar  rivojlanish jarayoni davomida birinchi  kompilyatorlar (translyatorlar)</w:t>
      </w:r>
    </w:p>
    <w:p w:rsidR="007D48B8" w:rsidRDefault="00560BF1" w:rsidP="00285FF3">
      <w:pPr>
        <w:rPr>
          <w:lang w:val="en-US"/>
        </w:rPr>
      </w:pPr>
      <w:r>
        <w:rPr>
          <w:lang w:val="en-US"/>
        </w:rPr>
        <w:t>“dasturlovchi  dasturlar” deb  nomlangan edi (o`sha davrlarda dastur deb  faqat mashina  kodlari  hisoblanar edi , “dasturlovchi dasturlar”  esa  odamlar yaratgan   matnlardan   mashina  kodi yaratishga  qodir  edi , ayni  shu  EHM  larni  qayta  dasturlashga  qodir  edi  holos.)</w:t>
      </w:r>
    </w:p>
    <w:p w:rsidR="007D48B8" w:rsidRDefault="007D48B8" w:rsidP="00285FF3">
      <w:pPr>
        <w:rPr>
          <w:lang w:val="en-US"/>
        </w:rPr>
      </w:pPr>
    </w:p>
    <w:p w:rsidR="007D48B8" w:rsidRDefault="007D48B8" w:rsidP="00285FF3">
      <w:pPr>
        <w:rPr>
          <w:lang w:val="en-US"/>
        </w:rPr>
      </w:pPr>
    </w:p>
    <w:p w:rsidR="007D48B8" w:rsidRDefault="007D48B8" w:rsidP="00285FF3">
      <w:pPr>
        <w:rPr>
          <w:lang w:val="en-US"/>
        </w:rPr>
      </w:pPr>
    </w:p>
    <w:p w:rsidR="007D48B8" w:rsidRDefault="007D48B8" w:rsidP="00285FF3">
      <w:pPr>
        <w:rPr>
          <w:lang w:val="en-US"/>
        </w:rPr>
      </w:pPr>
    </w:p>
    <w:p w:rsidR="007D48B8" w:rsidRDefault="007D48B8" w:rsidP="00285FF3">
      <w:pPr>
        <w:rPr>
          <w:lang w:val="en-US"/>
        </w:rPr>
      </w:pPr>
    </w:p>
    <w:p w:rsidR="007D48B8" w:rsidRPr="007D48B8" w:rsidRDefault="007D48B8" w:rsidP="00285FF3"/>
    <w:p w:rsidR="007D48B8" w:rsidRDefault="007D48B8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E20227" w:rsidRDefault="00E20227" w:rsidP="00285FF3">
      <w:pPr>
        <w:rPr>
          <w:lang w:val="en-US"/>
        </w:rPr>
      </w:pPr>
    </w:p>
    <w:p w:rsidR="002634EF" w:rsidRDefault="002634EF" w:rsidP="002634EF">
      <w:pPr>
        <w:jc w:val="center"/>
        <w:rPr>
          <w:b/>
          <w:lang w:val="en-US"/>
        </w:rPr>
      </w:pPr>
    </w:p>
    <w:p w:rsidR="002634EF" w:rsidRDefault="002634EF" w:rsidP="002634EF">
      <w:pPr>
        <w:jc w:val="center"/>
        <w:rPr>
          <w:b/>
          <w:lang w:val="en-US"/>
        </w:rPr>
      </w:pPr>
    </w:p>
    <w:p w:rsidR="002634EF" w:rsidRDefault="002634EF" w:rsidP="002634EF">
      <w:pPr>
        <w:jc w:val="center"/>
        <w:rPr>
          <w:b/>
          <w:lang w:val="en-US"/>
        </w:rPr>
      </w:pPr>
    </w:p>
    <w:p w:rsidR="00E20227" w:rsidRDefault="00E20227" w:rsidP="002634EF">
      <w:pPr>
        <w:jc w:val="center"/>
        <w:rPr>
          <w:b/>
          <w:lang w:val="en-US"/>
        </w:rPr>
      </w:pPr>
      <w:r w:rsidRPr="00E20227">
        <w:rPr>
          <w:b/>
          <w:lang w:val="en-US"/>
        </w:rPr>
        <w:t>FOYDALANILGAN ADABIYOTLAR.</w:t>
      </w:r>
    </w:p>
    <w:p w:rsidR="002634EF" w:rsidRDefault="002634EF" w:rsidP="00E20227">
      <w:pPr>
        <w:jc w:val="center"/>
        <w:rPr>
          <w:b/>
          <w:lang w:val="en-US"/>
        </w:rPr>
      </w:pPr>
    </w:p>
    <w:p w:rsidR="002634EF" w:rsidRDefault="002634EF" w:rsidP="00E20227">
      <w:pPr>
        <w:jc w:val="center"/>
        <w:rPr>
          <w:b/>
          <w:lang w:val="en-US"/>
        </w:rPr>
      </w:pPr>
    </w:p>
    <w:p w:rsidR="002634EF" w:rsidRDefault="002634EF" w:rsidP="00E20227">
      <w:pPr>
        <w:jc w:val="center"/>
        <w:rPr>
          <w:b/>
          <w:lang w:val="en-US"/>
        </w:rPr>
      </w:pPr>
    </w:p>
    <w:p w:rsidR="002634EF" w:rsidRDefault="002634EF" w:rsidP="00E20227">
      <w:pPr>
        <w:jc w:val="center"/>
        <w:rPr>
          <w:b/>
          <w:lang w:val="en-US"/>
        </w:rPr>
      </w:pPr>
    </w:p>
    <w:p w:rsidR="002634EF" w:rsidRDefault="002634EF" w:rsidP="00E20227">
      <w:pPr>
        <w:jc w:val="center"/>
        <w:rPr>
          <w:b/>
          <w:lang w:val="en-US"/>
        </w:rPr>
      </w:pPr>
    </w:p>
    <w:p w:rsidR="002634EF" w:rsidRDefault="002634EF" w:rsidP="00E20227">
      <w:pPr>
        <w:jc w:val="center"/>
        <w:rPr>
          <w:b/>
          <w:lang w:val="en-US"/>
        </w:rPr>
      </w:pPr>
    </w:p>
    <w:p w:rsidR="002634EF" w:rsidRDefault="002634EF" w:rsidP="00E20227">
      <w:pPr>
        <w:jc w:val="center"/>
        <w:rPr>
          <w:b/>
          <w:lang w:val="en-US"/>
        </w:rPr>
      </w:pPr>
    </w:p>
    <w:p w:rsidR="002634EF" w:rsidRDefault="002634EF" w:rsidP="002634EF">
      <w:pPr>
        <w:spacing w:line="360" w:lineRule="auto"/>
      </w:pPr>
      <w:r>
        <w:t>Литература</w:t>
      </w:r>
    </w:p>
    <w:p w:rsidR="002634EF" w:rsidRDefault="002634EF" w:rsidP="002634EF">
      <w:pPr>
        <w:spacing w:line="360" w:lineRule="auto"/>
      </w:pPr>
      <w:r>
        <w:t>Альфред</w:t>
      </w:r>
      <w:r w:rsidRPr="00AB7481">
        <w:t xml:space="preserve"> </w:t>
      </w:r>
      <w:r>
        <w:t>В</w:t>
      </w:r>
      <w:r w:rsidRPr="00AB7481">
        <w:t xml:space="preserve">. </w:t>
      </w:r>
      <w:r>
        <w:t>Ахо</w:t>
      </w:r>
      <w:r w:rsidRPr="00AB7481">
        <w:t xml:space="preserve">, </w:t>
      </w:r>
      <w:r>
        <w:t>Моника</w:t>
      </w:r>
      <w:r w:rsidRPr="00AB7481">
        <w:t xml:space="preserve"> </w:t>
      </w:r>
      <w:r>
        <w:t>С</w:t>
      </w:r>
      <w:r w:rsidRPr="00AB7481">
        <w:t xml:space="preserve">. </w:t>
      </w:r>
      <w:r>
        <w:t>Лам</w:t>
      </w:r>
      <w:r w:rsidRPr="00AB7481">
        <w:t xml:space="preserve">, </w:t>
      </w:r>
      <w:r>
        <w:t>Рави</w:t>
      </w:r>
      <w:r w:rsidRPr="00AB7481">
        <w:t xml:space="preserve"> </w:t>
      </w:r>
      <w:r>
        <w:t>Сети</w:t>
      </w:r>
      <w:r w:rsidRPr="00AB7481">
        <w:t xml:space="preserve">, </w:t>
      </w:r>
      <w:r>
        <w:t>Джеффри</w:t>
      </w:r>
      <w:r w:rsidRPr="00AB7481">
        <w:t xml:space="preserve"> </w:t>
      </w:r>
      <w:r>
        <w:t>Д</w:t>
      </w:r>
      <w:r w:rsidRPr="00AB7481">
        <w:t xml:space="preserve">. </w:t>
      </w:r>
      <w:r>
        <w:t>Ульман</w:t>
      </w:r>
      <w:r w:rsidRPr="00AB7481">
        <w:t xml:space="preserve">. </w:t>
      </w:r>
      <w:r>
        <w:t>Компиляторы: принципы, технологии и инструментарий = Compilers: Principles, Techniques, and Tools. — 2-е изд. — М.: Вильямс, 2008. — ISBN 978-5-8459-1349-4</w:t>
      </w:r>
    </w:p>
    <w:p w:rsidR="002634EF" w:rsidRDefault="002634EF" w:rsidP="002634EF">
      <w:pPr>
        <w:spacing w:line="360" w:lineRule="auto"/>
      </w:pPr>
      <w:r>
        <w:t>Робин Хантер. Основные концепции компиляторов = The Essence of Compilers. — М.: Вильямс, 2002. — С. 256. — ISBN 0-13-727835-7</w:t>
      </w:r>
    </w:p>
    <w:p w:rsidR="002634EF" w:rsidRDefault="002634EF" w:rsidP="002634EF">
      <w:pPr>
        <w:spacing w:line="360" w:lineRule="auto"/>
      </w:pPr>
      <w:r>
        <w:t>Хантер Р. Проектирование и конструирование компиляторов / Пер. с англ. С. М. Круговой. — М.: Финансы и статистика, 1984. — 232 с.</w:t>
      </w:r>
    </w:p>
    <w:p w:rsidR="002634EF" w:rsidRDefault="002634EF" w:rsidP="002634EF">
      <w:pPr>
        <w:spacing w:line="360" w:lineRule="auto"/>
      </w:pPr>
      <w:r>
        <w:t>Д. Креншоу. Давайте создадим компилятор!.</w:t>
      </w:r>
    </w:p>
    <w:p w:rsidR="002634EF" w:rsidRDefault="002634EF" w:rsidP="002634EF">
      <w:pPr>
        <w:spacing w:line="360" w:lineRule="auto"/>
      </w:pPr>
      <w:r>
        <w:t>В. А. Серебряков, М. П. Галочкин. Основы конструирования компиляторов.</w:t>
      </w:r>
    </w:p>
    <w:p w:rsidR="002634EF" w:rsidRDefault="002634EF" w:rsidP="002634EF">
      <w:pPr>
        <w:spacing w:line="360" w:lineRule="auto"/>
      </w:pPr>
      <w:r>
        <w:t>Категория: Компиляторы</w:t>
      </w:r>
    </w:p>
    <w:p w:rsidR="002634EF" w:rsidRPr="00E20227" w:rsidRDefault="002634EF" w:rsidP="00E20227">
      <w:pPr>
        <w:jc w:val="center"/>
        <w:rPr>
          <w:b/>
          <w:lang w:val="en-US"/>
        </w:rPr>
      </w:pPr>
    </w:p>
    <w:sectPr w:rsidR="002634EF" w:rsidRPr="00E20227" w:rsidSect="00F9600C">
      <w:footerReference w:type="default" r:id="rId7"/>
      <w:pgSz w:w="11907" w:h="16840" w:code="9"/>
      <w:pgMar w:top="1134" w:right="807" w:bottom="1134" w:left="1300" w:header="720" w:footer="786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AC8" w:rsidRDefault="00C34AC8" w:rsidP="00F9600C">
      <w:r>
        <w:separator/>
      </w:r>
    </w:p>
  </w:endnote>
  <w:endnote w:type="continuationSeparator" w:id="1">
    <w:p w:rsidR="00C34AC8" w:rsidRDefault="00C34AC8" w:rsidP="00F96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ANDA Times UZ">
    <w:altName w:val="Arial Narrow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lgerian">
    <w:altName w:val="Space Bd BT"/>
    <w:panose1 w:val="020B06040202020202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00C" w:rsidRDefault="00F9600C">
    <w:pPr>
      <w:pStyle w:val="a6"/>
    </w:pPr>
    <w:r w:rsidRPr="00F9600C">
      <w:t>UzReferat.ucoz.net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AC8" w:rsidRDefault="00C34AC8" w:rsidP="00F9600C">
      <w:r>
        <w:separator/>
      </w:r>
    </w:p>
  </w:footnote>
  <w:footnote w:type="continuationSeparator" w:id="1">
    <w:p w:rsidR="00C34AC8" w:rsidRDefault="00C34AC8" w:rsidP="00F960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F1A30"/>
    <w:multiLevelType w:val="hybridMultilevel"/>
    <w:tmpl w:val="CE0426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CF324F"/>
    <w:multiLevelType w:val="hybridMultilevel"/>
    <w:tmpl w:val="5EFC7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stylePaneFormatFilter w:val="3F01"/>
  <w:defaultTabStop w:val="708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290F"/>
    <w:rsid w:val="000064DE"/>
    <w:rsid w:val="00012A98"/>
    <w:rsid w:val="00043DE4"/>
    <w:rsid w:val="00066F03"/>
    <w:rsid w:val="000C23BC"/>
    <w:rsid w:val="000F4F0D"/>
    <w:rsid w:val="0013226C"/>
    <w:rsid w:val="00156DB9"/>
    <w:rsid w:val="00157EBB"/>
    <w:rsid w:val="00165487"/>
    <w:rsid w:val="0017272F"/>
    <w:rsid w:val="001B0CB7"/>
    <w:rsid w:val="001C703A"/>
    <w:rsid w:val="00207545"/>
    <w:rsid w:val="0021124B"/>
    <w:rsid w:val="00232065"/>
    <w:rsid w:val="002634EF"/>
    <w:rsid w:val="00284404"/>
    <w:rsid w:val="00285FF3"/>
    <w:rsid w:val="00293936"/>
    <w:rsid w:val="002B4F70"/>
    <w:rsid w:val="002C4B2C"/>
    <w:rsid w:val="002C7EB9"/>
    <w:rsid w:val="002E0B02"/>
    <w:rsid w:val="00330426"/>
    <w:rsid w:val="00357506"/>
    <w:rsid w:val="003F0AF4"/>
    <w:rsid w:val="003F2C5D"/>
    <w:rsid w:val="00402CC9"/>
    <w:rsid w:val="00416BF9"/>
    <w:rsid w:val="00475333"/>
    <w:rsid w:val="0052325C"/>
    <w:rsid w:val="00560BF1"/>
    <w:rsid w:val="005C2A84"/>
    <w:rsid w:val="005C537F"/>
    <w:rsid w:val="005F2A8F"/>
    <w:rsid w:val="006045B6"/>
    <w:rsid w:val="006426DF"/>
    <w:rsid w:val="00680641"/>
    <w:rsid w:val="00695080"/>
    <w:rsid w:val="006F3C51"/>
    <w:rsid w:val="007118D6"/>
    <w:rsid w:val="0074775D"/>
    <w:rsid w:val="007557BE"/>
    <w:rsid w:val="00786170"/>
    <w:rsid w:val="007A63DF"/>
    <w:rsid w:val="007D48B8"/>
    <w:rsid w:val="00801718"/>
    <w:rsid w:val="00814428"/>
    <w:rsid w:val="008647BE"/>
    <w:rsid w:val="008664EF"/>
    <w:rsid w:val="00883C71"/>
    <w:rsid w:val="008970AF"/>
    <w:rsid w:val="008D6FB7"/>
    <w:rsid w:val="008F7CBC"/>
    <w:rsid w:val="009014C8"/>
    <w:rsid w:val="00911C04"/>
    <w:rsid w:val="0091519B"/>
    <w:rsid w:val="009B6B1E"/>
    <w:rsid w:val="009F75FA"/>
    <w:rsid w:val="00A2037C"/>
    <w:rsid w:val="00A648E7"/>
    <w:rsid w:val="00A90813"/>
    <w:rsid w:val="00AA1AA8"/>
    <w:rsid w:val="00AA24DA"/>
    <w:rsid w:val="00AB7481"/>
    <w:rsid w:val="00AC69F3"/>
    <w:rsid w:val="00AD5EFD"/>
    <w:rsid w:val="00B05C11"/>
    <w:rsid w:val="00B111D8"/>
    <w:rsid w:val="00B17EED"/>
    <w:rsid w:val="00B5495E"/>
    <w:rsid w:val="00B83B21"/>
    <w:rsid w:val="00B901C0"/>
    <w:rsid w:val="00BC6FB6"/>
    <w:rsid w:val="00BF681D"/>
    <w:rsid w:val="00C34AC8"/>
    <w:rsid w:val="00C51EE4"/>
    <w:rsid w:val="00C80E50"/>
    <w:rsid w:val="00C87C1F"/>
    <w:rsid w:val="00C90CBF"/>
    <w:rsid w:val="00CE2556"/>
    <w:rsid w:val="00CF58F9"/>
    <w:rsid w:val="00D06A1C"/>
    <w:rsid w:val="00D85E30"/>
    <w:rsid w:val="00D86EB6"/>
    <w:rsid w:val="00D878B4"/>
    <w:rsid w:val="00E20227"/>
    <w:rsid w:val="00E25A94"/>
    <w:rsid w:val="00E25BCF"/>
    <w:rsid w:val="00EC23AD"/>
    <w:rsid w:val="00EF5263"/>
    <w:rsid w:val="00F36E92"/>
    <w:rsid w:val="00F46807"/>
    <w:rsid w:val="00F9600C"/>
    <w:rsid w:val="00FA5068"/>
    <w:rsid w:val="00FC2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24DA"/>
    <w:pPr>
      <w:widowControl w:val="0"/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1">
    <w:name w:val="heading 1"/>
    <w:basedOn w:val="a"/>
    <w:next w:val="a"/>
    <w:autoRedefine/>
    <w:qFormat/>
    <w:rsid w:val="007A63DF"/>
    <w:pPr>
      <w:keepNext/>
      <w:shd w:val="clear" w:color="auto" w:fill="FFFFFF"/>
      <w:spacing w:line="360" w:lineRule="auto"/>
      <w:jc w:val="center"/>
      <w:outlineLvl w:val="0"/>
    </w:pPr>
    <w:rPr>
      <w:rFonts w:ascii="PANDA Times UZ" w:hAnsi="PANDA Times UZ"/>
      <w:b/>
      <w:caps/>
      <w:color w:val="000000"/>
      <w:sz w:val="32"/>
      <w:szCs w:val="32"/>
      <w:lang w:val="uz-Cyrl-UZ" w:eastAsia="ru-RU"/>
    </w:rPr>
  </w:style>
  <w:style w:type="paragraph" w:styleId="2">
    <w:name w:val="heading 2"/>
    <w:basedOn w:val="a"/>
    <w:next w:val="a"/>
    <w:autoRedefine/>
    <w:qFormat/>
    <w:rsid w:val="007A63DF"/>
    <w:pPr>
      <w:keepNext/>
      <w:jc w:val="center"/>
      <w:outlineLvl w:val="1"/>
    </w:pPr>
    <w:rPr>
      <w:rFonts w:ascii="PANDA Times UZ" w:hAnsi="PANDA Times UZ" w:cs="Arial"/>
      <w:b/>
      <w:bCs/>
      <w:i/>
      <w:iCs/>
      <w:sz w:val="32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Стиль Заголовок 1 + влево Междустр.интервал:  полуторный"/>
    <w:basedOn w:val="1"/>
    <w:autoRedefine/>
    <w:rsid w:val="00CE2556"/>
    <w:pPr>
      <w:overflowPunct w:val="0"/>
      <w:textAlignment w:val="baseline"/>
    </w:pPr>
  </w:style>
  <w:style w:type="paragraph" w:customStyle="1" w:styleId="2PANDATimesUZ14pt">
    <w:name w:val="Стиль Заголовок 2 + PANDA Times UZ 14 pt по ширине Междустр.инте..."/>
    <w:basedOn w:val="2"/>
    <w:rsid w:val="00CE2556"/>
    <w:rPr>
      <w:rFonts w:cs="Times New Roman"/>
      <w:iCs w:val="0"/>
      <w:lang w:val="en-US"/>
    </w:rPr>
  </w:style>
  <w:style w:type="paragraph" w:styleId="11">
    <w:name w:val="toc 1"/>
    <w:basedOn w:val="a"/>
    <w:next w:val="a"/>
    <w:autoRedefine/>
    <w:semiHidden/>
    <w:rsid w:val="00C87C1F"/>
    <w:pPr>
      <w:widowControl/>
      <w:autoSpaceDE/>
      <w:autoSpaceDN/>
      <w:adjustRightInd/>
    </w:pPr>
    <w:rPr>
      <w:rFonts w:cs="Arial"/>
      <w:b/>
      <w:color w:val="000000"/>
      <w:sz w:val="32"/>
      <w:szCs w:val="44"/>
      <w:lang w:eastAsia="ru-RU"/>
    </w:rPr>
  </w:style>
  <w:style w:type="paragraph" w:styleId="a3">
    <w:name w:val="Normal Indent"/>
    <w:basedOn w:val="a"/>
    <w:rsid w:val="00043DE4"/>
    <w:pPr>
      <w:autoSpaceDE/>
      <w:autoSpaceDN/>
    </w:pPr>
    <w:rPr>
      <w:szCs w:val="24"/>
    </w:rPr>
  </w:style>
  <w:style w:type="paragraph" w:customStyle="1" w:styleId="2PANDATimesUZ14pt0">
    <w:name w:val="Стиль Заголовок 2 + PANDA Times UZ 14 pt влево Междустр.интервал..."/>
    <w:basedOn w:val="2"/>
    <w:autoRedefine/>
    <w:rsid w:val="00043DE4"/>
    <w:pPr>
      <w:widowControl/>
      <w:autoSpaceDE/>
      <w:autoSpaceDN/>
      <w:adjustRightInd/>
    </w:pPr>
    <w:rPr>
      <w:rFonts w:cs="Times New Roman"/>
      <w:iCs w:val="0"/>
      <w:szCs w:val="20"/>
      <w:lang w:val="en-US"/>
    </w:rPr>
  </w:style>
  <w:style w:type="paragraph" w:customStyle="1" w:styleId="12">
    <w:name w:val="Стиль Заголовок 1"/>
    <w:aliases w:val="Заголовок 1 Знак + влево Междустр.интервал:  пол..."/>
    <w:basedOn w:val="1"/>
    <w:autoRedefine/>
    <w:rsid w:val="00043DE4"/>
    <w:pPr>
      <w:jc w:val="left"/>
    </w:pPr>
    <w:rPr>
      <w:caps w:val="0"/>
    </w:rPr>
  </w:style>
  <w:style w:type="paragraph" w:styleId="13">
    <w:name w:val="index 1"/>
    <w:basedOn w:val="a"/>
    <w:next w:val="a"/>
    <w:autoRedefine/>
    <w:semiHidden/>
    <w:rsid w:val="008664EF"/>
    <w:pPr>
      <w:ind w:left="240" w:hanging="240"/>
    </w:pPr>
  </w:style>
  <w:style w:type="paragraph" w:customStyle="1" w:styleId="14">
    <w:name w:val="заголовок 1"/>
    <w:basedOn w:val="a"/>
    <w:next w:val="a"/>
    <w:autoRedefine/>
    <w:rsid w:val="00AA24DA"/>
    <w:pPr>
      <w:keepNext/>
      <w:spacing w:line="360" w:lineRule="auto"/>
      <w:jc w:val="center"/>
      <w:outlineLvl w:val="0"/>
    </w:pPr>
    <w:rPr>
      <w:rFonts w:cs="PANDA Times UZ"/>
      <w:b/>
      <w:bCs/>
      <w:caps/>
      <w:sz w:val="32"/>
      <w:szCs w:val="32"/>
      <w:lang w:val="uz-Cyrl-UZ" w:eastAsia="ru-RU"/>
    </w:rPr>
  </w:style>
  <w:style w:type="paragraph" w:customStyle="1" w:styleId="20">
    <w:name w:val="заголовок 2"/>
    <w:basedOn w:val="a"/>
    <w:next w:val="a"/>
    <w:autoRedefine/>
    <w:rsid w:val="0013226C"/>
    <w:pPr>
      <w:keepNext/>
      <w:spacing w:before="120" w:line="360" w:lineRule="auto"/>
      <w:ind w:firstLine="567"/>
      <w:jc w:val="center"/>
      <w:outlineLvl w:val="1"/>
    </w:pPr>
    <w:rPr>
      <w:rFonts w:cs="PANDA Times UZ"/>
      <w:b/>
      <w:bCs/>
      <w:spacing w:val="20"/>
      <w:sz w:val="32"/>
      <w:szCs w:val="32"/>
      <w:lang w:eastAsia="ru-RU"/>
    </w:rPr>
  </w:style>
  <w:style w:type="paragraph" w:styleId="a4">
    <w:name w:val="header"/>
    <w:basedOn w:val="a"/>
    <w:link w:val="a5"/>
    <w:rsid w:val="00F960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9600C"/>
    <w:rPr>
      <w:sz w:val="28"/>
      <w:szCs w:val="28"/>
      <w:lang w:eastAsia="en-US"/>
    </w:rPr>
  </w:style>
  <w:style w:type="paragraph" w:styleId="a6">
    <w:name w:val="footer"/>
    <w:basedOn w:val="a"/>
    <w:link w:val="a7"/>
    <w:rsid w:val="00F960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9600C"/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REJA:</vt:lpstr>
    </vt:vector>
  </TitlesOfParts>
  <Company>MoBIL GROUP</Company>
  <LinksUpToDate>false</LinksUpToDate>
  <CharactersWithSpaces>10376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REJA:</dc:title>
  <dc:subject/>
  <dc:creator>Admin</dc:creator>
  <cp:keywords/>
  <dc:description/>
  <cp:lastModifiedBy>eXtreme</cp:lastModifiedBy>
  <cp:revision>2</cp:revision>
  <cp:lastPrinted>2010-12-03T20:55:00Z</cp:lastPrinted>
  <dcterms:created xsi:type="dcterms:W3CDTF">2011-05-01T16:20:00Z</dcterms:created>
  <dcterms:modified xsi:type="dcterms:W3CDTF">2011-05-01T16:20:00Z</dcterms:modified>
</cp:coreProperties>
</file>